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56AE" w:rsidRPr="009A4CD1" w14:paraId="4396A744" w14:textId="77777777" w:rsidTr="008C183C">
        <w:trPr>
          <w:trHeight w:val="680"/>
        </w:trPr>
        <w:tc>
          <w:tcPr>
            <w:tcW w:w="9062" w:type="dxa"/>
            <w:vAlign w:val="center"/>
          </w:tcPr>
          <w:p w14:paraId="55C00BEF" w14:textId="5514F035" w:rsidR="004256AE" w:rsidRPr="009A4CD1" w:rsidRDefault="008B1567" w:rsidP="008D488E">
            <w:pPr>
              <w:pStyle w:val="Prrafodelista"/>
              <w:jc w:val="center"/>
              <w:rPr>
                <w:rFonts w:ascii="IBM Plex Sans Light" w:hAnsi="IBM Plex Sans Light" w:cs="Arial"/>
                <w:b/>
                <w:bCs/>
                <w:sz w:val="28"/>
                <w:szCs w:val="28"/>
                <w:lang w:val="es-NI"/>
              </w:rPr>
            </w:pPr>
            <w:r w:rsidRPr="009A4CD1">
              <w:rPr>
                <w:rFonts w:ascii="IBM Plex Sans Light" w:hAnsi="IBM Plex Sans Light" w:cs="Arial"/>
                <w:b/>
                <w:bCs/>
                <w:sz w:val="28"/>
                <w:szCs w:val="28"/>
                <w:lang w:val="es-NI"/>
              </w:rPr>
              <w:t>Guía de entrevista de trabajo</w:t>
            </w:r>
            <w:r w:rsidRPr="009A4CD1">
              <w:rPr>
                <w:rFonts w:ascii="IBM Plex Sans Light" w:hAnsi="IBM Plex Sans Light" w:cs="Arial"/>
                <w:lang w:val="es-NI"/>
              </w:rPr>
              <w:t xml:space="preserve"> </w:t>
            </w:r>
          </w:p>
        </w:tc>
      </w:tr>
    </w:tbl>
    <w:p w14:paraId="2A58B0DE" w14:textId="78305F99" w:rsidR="005C7E23" w:rsidRPr="009A4CD1" w:rsidRDefault="005C7E23" w:rsidP="00796B3F">
      <w:pPr>
        <w:spacing w:after="0" w:line="240" w:lineRule="auto"/>
        <w:rPr>
          <w:rFonts w:ascii="IBM Plex Sans Light" w:hAnsi="IBM Plex Sans Light" w:cs="Arial"/>
          <w:lang w:val="es-NI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2552"/>
        <w:gridCol w:w="6515"/>
      </w:tblGrid>
      <w:tr w:rsidR="004503B7" w:rsidRPr="009A4CD1" w14:paraId="161FAA40" w14:textId="77777777" w:rsidTr="003752DC">
        <w:trPr>
          <w:trHeight w:val="68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405EBF" w14:textId="71E61C6A" w:rsidR="004503B7" w:rsidRPr="009A4CD1" w:rsidRDefault="00CB1F6E" w:rsidP="008D488E">
            <w:pPr>
              <w:autoSpaceDE w:val="0"/>
              <w:autoSpaceDN w:val="0"/>
              <w:adjustRightInd w:val="0"/>
              <w:spacing w:after="120"/>
              <w:rPr>
                <w:rFonts w:ascii="IBM Plex Sans Light" w:hAnsi="IBM Plex Sans Light" w:cs="Arial"/>
                <w:b/>
                <w:bCs/>
                <w:color w:val="000000"/>
              </w:rPr>
            </w:pP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Posi</w:t>
            </w:r>
            <w:r w:rsidR="008B1567" w:rsidRPr="009A4CD1">
              <w:rPr>
                <w:rFonts w:ascii="IBM Plex Sans Light" w:hAnsi="IBM Plex Sans Light" w:cs="Arial"/>
                <w:b/>
                <w:bCs/>
                <w:color w:val="000000"/>
              </w:rPr>
              <w:t>c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i</w:t>
            </w:r>
            <w:r w:rsidR="008B1567" w:rsidRPr="009A4CD1">
              <w:rPr>
                <w:rFonts w:ascii="IBM Plex Sans Light" w:hAnsi="IBM Plex Sans Light" w:cs="Arial"/>
                <w:b/>
                <w:bCs/>
                <w:color w:val="000000"/>
              </w:rPr>
              <w:t>ó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n</w:t>
            </w:r>
            <w:r w:rsidR="009F5879" w:rsidRPr="009A4CD1">
              <w:rPr>
                <w:rFonts w:ascii="IBM Plex Sans Light" w:hAnsi="IBM Plex Sans Light" w:cs="Arial"/>
                <w:b/>
                <w:bCs/>
                <w:color w:val="000000"/>
              </w:rPr>
              <w:t xml:space="preserve"> </w:t>
            </w:r>
            <w:r w:rsidR="00BD3853" w:rsidRPr="009A4CD1">
              <w:rPr>
                <w:rFonts w:ascii="IBM Plex Sans Light" w:hAnsi="IBM Plex Sans Light" w:cs="Arial"/>
                <w:b/>
                <w:bCs/>
                <w:color w:val="000000"/>
              </w:rPr>
              <w:t>/</w:t>
            </w:r>
            <w:r w:rsidR="00A84C70" w:rsidRPr="009A4CD1">
              <w:rPr>
                <w:rFonts w:ascii="IBM Plex Sans Light" w:hAnsi="IBM Plex Sans Light" w:cs="Arial"/>
                <w:b/>
                <w:bCs/>
                <w:color w:val="000000"/>
              </w:rPr>
              <w:t xml:space="preserve"> 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Depart</w:t>
            </w:r>
            <w:r w:rsidR="008B1567" w:rsidRPr="009A4CD1">
              <w:rPr>
                <w:rFonts w:ascii="IBM Plex Sans Light" w:hAnsi="IBM Plex Sans Light" w:cs="Arial"/>
                <w:b/>
                <w:bCs/>
                <w:color w:val="000000"/>
              </w:rPr>
              <w:t>a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ment</w:t>
            </w:r>
            <w:r w:rsidR="008B1567" w:rsidRPr="009A4CD1">
              <w:rPr>
                <w:rFonts w:ascii="IBM Plex Sans Light" w:hAnsi="IBM Plex Sans Light" w:cs="Arial"/>
                <w:b/>
                <w:bCs/>
                <w:color w:val="000000"/>
              </w:rPr>
              <w:t>o</w:t>
            </w:r>
          </w:p>
        </w:tc>
        <w:tc>
          <w:tcPr>
            <w:tcW w:w="6515" w:type="dxa"/>
            <w:shd w:val="clear" w:color="auto" w:fill="D9D9D9" w:themeFill="background1" w:themeFillShade="D9"/>
            <w:vAlign w:val="center"/>
          </w:tcPr>
          <w:p w14:paraId="3EA9E0BE" w14:textId="3954FD92" w:rsidR="004503B7" w:rsidRPr="009A4CD1" w:rsidRDefault="004503B7" w:rsidP="008D488E">
            <w:pPr>
              <w:autoSpaceDE w:val="0"/>
              <w:autoSpaceDN w:val="0"/>
              <w:adjustRightInd w:val="0"/>
              <w:spacing w:after="120"/>
              <w:rPr>
                <w:rFonts w:ascii="IBM Plex Sans Light" w:hAnsi="IBM Plex Sans Light" w:cs="Arial"/>
                <w:color w:val="000000"/>
              </w:rPr>
            </w:pPr>
          </w:p>
        </w:tc>
      </w:tr>
      <w:tr w:rsidR="00662DB8" w:rsidRPr="009A4CD1" w14:paraId="0D706C15" w14:textId="77777777" w:rsidTr="003752DC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302A39BB" w14:textId="0B344C90" w:rsidR="00662DB8" w:rsidRPr="009A4CD1" w:rsidRDefault="008B1567" w:rsidP="00A84C70">
            <w:pPr>
              <w:rPr>
                <w:rFonts w:ascii="IBM Plex Sans Light" w:hAnsi="IBM Plex Sans Light" w:cs="Arial"/>
              </w:rPr>
            </w:pPr>
            <w:r w:rsidRPr="009A4CD1">
              <w:rPr>
                <w:rFonts w:ascii="IBM Plex Sans Light" w:hAnsi="IBM Plex Sans Light" w:cs="Arial"/>
              </w:rPr>
              <w:t>Nombre/Apellido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EF58EB4" w14:textId="0C90AC33" w:rsidR="00662DB8" w:rsidRPr="009A4CD1" w:rsidRDefault="00662DB8" w:rsidP="00A84C70">
            <w:pPr>
              <w:rPr>
                <w:rFonts w:ascii="IBM Plex Sans Light" w:hAnsi="IBM Plex Sans Light" w:cs="Arial"/>
              </w:rPr>
            </w:pPr>
          </w:p>
        </w:tc>
      </w:tr>
      <w:tr w:rsidR="0066790A" w:rsidRPr="009A4CD1" w14:paraId="73288B84" w14:textId="77777777" w:rsidTr="003752DC">
        <w:trPr>
          <w:trHeight w:val="454"/>
        </w:trPr>
        <w:tc>
          <w:tcPr>
            <w:tcW w:w="2552" w:type="dxa"/>
            <w:vAlign w:val="center"/>
          </w:tcPr>
          <w:p w14:paraId="03990574" w14:textId="7BD6F483" w:rsidR="0066790A" w:rsidRPr="009A4CD1" w:rsidRDefault="008B1567" w:rsidP="00A84C70">
            <w:pPr>
              <w:rPr>
                <w:rFonts w:ascii="IBM Plex Sans Light" w:hAnsi="IBM Plex Sans Light" w:cs="Arial"/>
              </w:rPr>
            </w:pPr>
            <w:r w:rsidRPr="009A4CD1">
              <w:rPr>
                <w:rFonts w:ascii="IBM Plex Sans Light" w:hAnsi="IBM Plex Sans Light" w:cs="Arial"/>
              </w:rPr>
              <w:t>Entrevistador</w:t>
            </w:r>
          </w:p>
        </w:tc>
        <w:tc>
          <w:tcPr>
            <w:tcW w:w="6515" w:type="dxa"/>
            <w:vAlign w:val="center"/>
          </w:tcPr>
          <w:p w14:paraId="2072E785" w14:textId="7A3BB7B1" w:rsidR="0066790A" w:rsidRPr="009A4CD1" w:rsidRDefault="0066790A" w:rsidP="00A84C70">
            <w:pPr>
              <w:rPr>
                <w:rFonts w:ascii="IBM Plex Sans Light" w:hAnsi="IBM Plex Sans Light" w:cs="Arial"/>
              </w:rPr>
            </w:pPr>
          </w:p>
        </w:tc>
      </w:tr>
      <w:tr w:rsidR="003B262A" w:rsidRPr="009A4CD1" w14:paraId="0662A012" w14:textId="77777777" w:rsidTr="003752DC">
        <w:trPr>
          <w:trHeight w:val="454"/>
        </w:trPr>
        <w:tc>
          <w:tcPr>
            <w:tcW w:w="2552" w:type="dxa"/>
            <w:vAlign w:val="center"/>
          </w:tcPr>
          <w:p w14:paraId="1C51E533" w14:textId="0672BEEA" w:rsidR="003B262A" w:rsidRPr="009A4CD1" w:rsidRDefault="008B1567" w:rsidP="00A84C70">
            <w:pPr>
              <w:rPr>
                <w:rFonts w:ascii="IBM Plex Sans Light" w:hAnsi="IBM Plex Sans Light" w:cs="Arial"/>
              </w:rPr>
            </w:pPr>
            <w:r w:rsidRPr="009A4CD1">
              <w:rPr>
                <w:rFonts w:ascii="IBM Plex Sans Light" w:hAnsi="IBM Plex Sans Light" w:cs="Arial"/>
              </w:rPr>
              <w:t>Fecha entrevista</w:t>
            </w:r>
          </w:p>
        </w:tc>
        <w:tc>
          <w:tcPr>
            <w:tcW w:w="6515" w:type="dxa"/>
            <w:vAlign w:val="center"/>
          </w:tcPr>
          <w:p w14:paraId="0CD299CA" w14:textId="6D3B30BF" w:rsidR="003B262A" w:rsidRPr="009A4CD1" w:rsidRDefault="003B262A" w:rsidP="00A84C70">
            <w:pPr>
              <w:rPr>
                <w:rFonts w:ascii="IBM Plex Sans Light" w:hAnsi="IBM Plex Sans Light" w:cs="Arial"/>
              </w:rPr>
            </w:pPr>
          </w:p>
        </w:tc>
      </w:tr>
    </w:tbl>
    <w:p w14:paraId="56C04141" w14:textId="3F228F68" w:rsidR="004256AE" w:rsidRPr="009A4CD1" w:rsidRDefault="004256AE" w:rsidP="0062466B">
      <w:pPr>
        <w:spacing w:after="0" w:line="240" w:lineRule="auto"/>
        <w:rPr>
          <w:rFonts w:ascii="IBM Plex Sans Light" w:hAnsi="IBM Plex Sans Light" w:cs="Arial"/>
        </w:rPr>
      </w:pPr>
    </w:p>
    <w:p w14:paraId="20437432" w14:textId="3E79DBB7" w:rsidR="007B3DF6" w:rsidRPr="009A4CD1" w:rsidRDefault="008377F4" w:rsidP="007B3DF6">
      <w:pPr>
        <w:autoSpaceDE w:val="0"/>
        <w:autoSpaceDN w:val="0"/>
        <w:adjustRightInd w:val="0"/>
        <w:spacing w:after="120" w:line="240" w:lineRule="auto"/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</w:pPr>
      <w:r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>Preguntas introductorias</w:t>
      </w:r>
      <w:r w:rsidR="009B4EF4"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>,</w:t>
      </w:r>
      <w:r w:rsidR="009B4EF4" w:rsidRPr="009A4CD1">
        <w:rPr>
          <w:rStyle w:val="viiyi"/>
          <w:rFonts w:ascii="IBM Plex Sans Light" w:hAnsi="IBM Plex Sans Light" w:cs="Arial"/>
          <w:b/>
          <w:bCs/>
          <w:lang w:val="es-ES"/>
        </w:rPr>
        <w:t xml:space="preserve"> </w:t>
      </w:r>
      <w:r w:rsidR="009B4EF4"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>planes futuros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7F4" w:rsidRPr="009A4CD1" w14:paraId="534957C4" w14:textId="77777777" w:rsidTr="002A4C87">
        <w:trPr>
          <w:trHeight w:val="454"/>
        </w:trPr>
        <w:tc>
          <w:tcPr>
            <w:tcW w:w="4531" w:type="dxa"/>
            <w:shd w:val="clear" w:color="auto" w:fill="D9D9D9" w:themeFill="background1" w:themeFillShade="D9"/>
          </w:tcPr>
          <w:p w14:paraId="441E4213" w14:textId="77777777" w:rsidR="008377F4" w:rsidRPr="009A4CD1" w:rsidRDefault="008377F4" w:rsidP="002A4C87">
            <w:pPr>
              <w:rPr>
                <w:rFonts w:ascii="IBM Plex Sans Light" w:hAnsi="IBM Plex Sans Light" w:cs="Arial"/>
                <w:b/>
                <w:bCs/>
                <w:color w:val="000000"/>
              </w:rPr>
            </w:pP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Preguntas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57D9A2DA" w14:textId="68C62DA5" w:rsidR="008377F4" w:rsidRPr="009A4CD1" w:rsidRDefault="008377F4" w:rsidP="002A4C87">
            <w:pPr>
              <w:rPr>
                <w:rFonts w:ascii="IBM Plex Sans Light" w:hAnsi="IBM Plex Sans Light" w:cs="Arial"/>
                <w:b/>
                <w:bCs/>
                <w:color w:val="000000"/>
              </w:rPr>
            </w:pP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Notas</w:t>
            </w:r>
          </w:p>
        </w:tc>
      </w:tr>
      <w:tr w:rsidR="007B3DF6" w:rsidRPr="009A4CD1" w14:paraId="05632B67" w14:textId="77777777" w:rsidTr="00F77F36">
        <w:trPr>
          <w:trHeight w:val="720"/>
        </w:trPr>
        <w:tc>
          <w:tcPr>
            <w:tcW w:w="4531" w:type="dxa"/>
          </w:tcPr>
          <w:p w14:paraId="34C3E3D5" w14:textId="6CFD702F" w:rsidR="00CB1F6E" w:rsidRPr="009A4CD1" w:rsidRDefault="008377F4" w:rsidP="002953A8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¿Por qué solicita este puesto? </w:t>
            </w: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 xml:space="preserve">(Aclarar motivación, expectativa, motivo de cambio) </w:t>
            </w:r>
          </w:p>
        </w:tc>
        <w:tc>
          <w:tcPr>
            <w:tcW w:w="4531" w:type="dxa"/>
          </w:tcPr>
          <w:p w14:paraId="5A08243D" w14:textId="77777777" w:rsidR="007B3DF6" w:rsidRPr="009A4CD1" w:rsidRDefault="007B3DF6" w:rsidP="002953A8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0B3ACA57" w14:textId="77777777" w:rsidTr="00F77F36">
        <w:trPr>
          <w:trHeight w:val="720"/>
        </w:trPr>
        <w:tc>
          <w:tcPr>
            <w:tcW w:w="4531" w:type="dxa"/>
          </w:tcPr>
          <w:p w14:paraId="4884CFD5" w14:textId="1499853E" w:rsidR="007B3DF6" w:rsidRPr="009A4CD1" w:rsidRDefault="008377F4" w:rsidP="002953A8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proofErr w:type="gramStart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Que sabe de nuestra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compañia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?</w:t>
            </w:r>
            <w:proofErr w:type="gramEnd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</w:t>
            </w: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(aclarar interés en la empresa)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</w:t>
            </w:r>
          </w:p>
        </w:tc>
        <w:tc>
          <w:tcPr>
            <w:tcW w:w="4531" w:type="dxa"/>
          </w:tcPr>
          <w:p w14:paraId="2A25E7CF" w14:textId="77777777" w:rsidR="007B3DF6" w:rsidRPr="009A4CD1" w:rsidRDefault="007B3DF6" w:rsidP="002953A8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079A3E9C" w14:textId="77777777" w:rsidTr="00F77F36">
        <w:trPr>
          <w:trHeight w:val="720"/>
        </w:trPr>
        <w:tc>
          <w:tcPr>
            <w:tcW w:w="4531" w:type="dxa"/>
          </w:tcPr>
          <w:p w14:paraId="697132C9" w14:textId="6BF03ABB" w:rsidR="007B3DF6" w:rsidRPr="009A4CD1" w:rsidRDefault="008377F4" w:rsidP="002953A8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¿Qué es lo que le interesa de nuestra industria? </w:t>
            </w: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(Aclarar interés en industria/medio ambiente)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</w:t>
            </w:r>
          </w:p>
        </w:tc>
        <w:tc>
          <w:tcPr>
            <w:tcW w:w="4531" w:type="dxa"/>
          </w:tcPr>
          <w:p w14:paraId="36B6384A" w14:textId="77777777" w:rsidR="007B3DF6" w:rsidRPr="009A4CD1" w:rsidRDefault="007B3DF6" w:rsidP="002953A8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643DE3D7" w14:textId="77777777" w:rsidTr="00F77F36">
        <w:trPr>
          <w:trHeight w:val="720"/>
        </w:trPr>
        <w:tc>
          <w:tcPr>
            <w:tcW w:w="4531" w:type="dxa"/>
          </w:tcPr>
          <w:p w14:paraId="4360A457" w14:textId="50736875" w:rsidR="007B3DF6" w:rsidRPr="009A4CD1" w:rsidRDefault="008377F4" w:rsidP="00CB1F6E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El entrevistador presenta EMPRESA donde el solicitante todavía tiene muy poco conocimiento (Visión,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prouctos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, puesto en la organización, compañeros de trabajo)</w:t>
            </w:r>
          </w:p>
        </w:tc>
        <w:tc>
          <w:tcPr>
            <w:tcW w:w="4531" w:type="dxa"/>
          </w:tcPr>
          <w:p w14:paraId="6D8D63E3" w14:textId="77777777" w:rsidR="007B3DF6" w:rsidRPr="009A4CD1" w:rsidRDefault="007B3DF6" w:rsidP="002953A8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21009A91" w14:textId="77777777" w:rsidTr="00F77F36">
        <w:trPr>
          <w:trHeight w:val="720"/>
        </w:trPr>
        <w:tc>
          <w:tcPr>
            <w:tcW w:w="4531" w:type="dxa"/>
            <w:vAlign w:val="center"/>
          </w:tcPr>
          <w:p w14:paraId="40ECCAEB" w14:textId="487CC29F" w:rsidR="00C55176" w:rsidRPr="009A4CD1" w:rsidRDefault="00AC5E85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Si recibiera $ 100,000 de un tío rico en el extranjero, ¿qué haría con ellos? </w:t>
            </w:r>
          </w:p>
        </w:tc>
        <w:tc>
          <w:tcPr>
            <w:tcW w:w="4531" w:type="dxa"/>
            <w:vAlign w:val="center"/>
          </w:tcPr>
          <w:p w14:paraId="57317FCC" w14:textId="77777777" w:rsidR="007B3DF6" w:rsidRPr="009A4CD1" w:rsidRDefault="007B3DF6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205B6DC7" w14:textId="77777777" w:rsidTr="00F77F36">
        <w:trPr>
          <w:trHeight w:val="720"/>
        </w:trPr>
        <w:tc>
          <w:tcPr>
            <w:tcW w:w="4531" w:type="dxa"/>
            <w:vAlign w:val="center"/>
          </w:tcPr>
          <w:p w14:paraId="2F365DE8" w14:textId="38A1DE51" w:rsidR="007B3DF6" w:rsidRPr="009A4CD1" w:rsidRDefault="00AC5E85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¿Dónde </w:t>
            </w:r>
            <w:r w:rsidR="009B4EF4" w:rsidRPr="009A4CD1">
              <w:rPr>
                <w:rFonts w:ascii="IBM Plex Sans Light" w:hAnsi="IBM Plex Sans Light" w:cs="Arial"/>
                <w:color w:val="000000"/>
                <w:lang w:val="es-NI"/>
              </w:rPr>
              <w:t>s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e ve en 10-20 años? </w:t>
            </w:r>
          </w:p>
        </w:tc>
        <w:tc>
          <w:tcPr>
            <w:tcW w:w="4531" w:type="dxa"/>
            <w:vAlign w:val="center"/>
          </w:tcPr>
          <w:p w14:paraId="53BD4DB8" w14:textId="77777777" w:rsidR="007B3DF6" w:rsidRPr="009A4CD1" w:rsidRDefault="007B3DF6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458E50FA" w14:textId="77777777" w:rsidTr="00F77F36">
        <w:trPr>
          <w:trHeight w:val="720"/>
        </w:trPr>
        <w:tc>
          <w:tcPr>
            <w:tcW w:w="4531" w:type="dxa"/>
            <w:vAlign w:val="center"/>
          </w:tcPr>
          <w:p w14:paraId="76023FCD" w14:textId="7B69601F" w:rsidR="007B3DF6" w:rsidRPr="009A4CD1" w:rsidRDefault="00AC5E85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¿Qué </w:t>
            </w:r>
            <w:r w:rsidR="009B4EF4" w:rsidRPr="009A4CD1">
              <w:rPr>
                <w:rFonts w:ascii="IBM Plex Sans Light" w:hAnsi="IBM Plex Sans Light" w:cs="Arial"/>
                <w:color w:val="000000"/>
                <w:lang w:val="es-NI"/>
              </w:rPr>
              <w:t>l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e gusta hacer en </w:t>
            </w:r>
            <w:r w:rsidR="009B4EF4" w:rsidRPr="009A4CD1">
              <w:rPr>
                <w:rFonts w:ascii="IBM Plex Sans Light" w:hAnsi="IBM Plex Sans Light" w:cs="Arial"/>
                <w:color w:val="000000"/>
                <w:lang w:val="es-NI"/>
              </w:rPr>
              <w:t>s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u tiempo libre? </w:t>
            </w:r>
          </w:p>
        </w:tc>
        <w:tc>
          <w:tcPr>
            <w:tcW w:w="4531" w:type="dxa"/>
            <w:vAlign w:val="center"/>
          </w:tcPr>
          <w:p w14:paraId="4F568738" w14:textId="77777777" w:rsidR="007B3DF6" w:rsidRPr="009A4CD1" w:rsidRDefault="007B3DF6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37DEF6AE" w14:textId="77777777" w:rsidTr="00F77F36">
        <w:trPr>
          <w:trHeight w:val="720"/>
        </w:trPr>
        <w:tc>
          <w:tcPr>
            <w:tcW w:w="4531" w:type="dxa"/>
            <w:vAlign w:val="center"/>
          </w:tcPr>
          <w:p w14:paraId="7FC5544B" w14:textId="520A8F7A" w:rsidR="007B3DF6" w:rsidRPr="009A4CD1" w:rsidRDefault="00AC5E85" w:rsidP="00F77F36">
            <w:pPr>
              <w:rPr>
                <w:rFonts w:ascii="IBM Plex Sans Light" w:hAnsi="IBM Plex Sans Light" w:cs="Arial"/>
                <w:color w:val="000000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¿Actitud política? </w:t>
            </w:r>
          </w:p>
        </w:tc>
        <w:tc>
          <w:tcPr>
            <w:tcW w:w="4531" w:type="dxa"/>
            <w:vAlign w:val="center"/>
          </w:tcPr>
          <w:p w14:paraId="503FBA68" w14:textId="77777777" w:rsidR="007B3DF6" w:rsidRPr="009A4CD1" w:rsidRDefault="007B3DF6" w:rsidP="00F77F36">
            <w:pPr>
              <w:rPr>
                <w:rFonts w:ascii="IBM Plex Sans Light" w:hAnsi="IBM Plex Sans Light" w:cs="Arial"/>
                <w:color w:val="000000"/>
              </w:rPr>
            </w:pPr>
          </w:p>
        </w:tc>
      </w:tr>
      <w:tr w:rsidR="007B3DF6" w:rsidRPr="009A4CD1" w14:paraId="0F53BE2E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7FAA5550" w14:textId="11F1C074" w:rsidR="007B3DF6" w:rsidRPr="009A4CD1" w:rsidRDefault="00AC5E85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¿Actitud, integridad y valores religiosos? "¿Me puede dar un ejemplo en el que fue difícil, costoso para usted hacer lo correcto?" </w:t>
            </w:r>
          </w:p>
        </w:tc>
        <w:tc>
          <w:tcPr>
            <w:tcW w:w="4531" w:type="dxa"/>
            <w:vAlign w:val="center"/>
          </w:tcPr>
          <w:p w14:paraId="4497D1AD" w14:textId="77777777" w:rsidR="007B3DF6" w:rsidRPr="009A4CD1" w:rsidRDefault="007B3DF6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2EFD1A6D" w14:textId="77777777" w:rsidTr="00F77F36">
        <w:trPr>
          <w:trHeight w:val="720"/>
        </w:trPr>
        <w:tc>
          <w:tcPr>
            <w:tcW w:w="4531" w:type="dxa"/>
            <w:vAlign w:val="center"/>
          </w:tcPr>
          <w:p w14:paraId="1AB3A682" w14:textId="78650D5D" w:rsidR="007B3DF6" w:rsidRPr="009A4CD1" w:rsidRDefault="00AC5E85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¿Por qué quiere dejar su posición actual? </w:t>
            </w:r>
          </w:p>
        </w:tc>
        <w:tc>
          <w:tcPr>
            <w:tcW w:w="4531" w:type="dxa"/>
            <w:vAlign w:val="center"/>
          </w:tcPr>
          <w:p w14:paraId="79077AC0" w14:textId="77777777" w:rsidR="007B3DF6" w:rsidRPr="009A4CD1" w:rsidRDefault="007B3DF6" w:rsidP="00F77F36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7B3DF6" w:rsidRPr="009A4CD1" w14:paraId="7A04664B" w14:textId="77777777" w:rsidTr="00F77F36">
        <w:trPr>
          <w:trHeight w:val="720"/>
        </w:trPr>
        <w:tc>
          <w:tcPr>
            <w:tcW w:w="4531" w:type="dxa"/>
            <w:vAlign w:val="center"/>
          </w:tcPr>
          <w:p w14:paraId="2FD9DE5D" w14:textId="77777777" w:rsidR="007B3DF6" w:rsidRPr="009A4CD1" w:rsidRDefault="007B3DF6" w:rsidP="00F77F36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  <w:tc>
          <w:tcPr>
            <w:tcW w:w="4531" w:type="dxa"/>
            <w:vAlign w:val="center"/>
          </w:tcPr>
          <w:p w14:paraId="54346B47" w14:textId="77777777" w:rsidR="007B3DF6" w:rsidRPr="009A4CD1" w:rsidRDefault="007B3DF6" w:rsidP="00F77F36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</w:tbl>
    <w:p w14:paraId="7D65AEB8" w14:textId="199B57FB" w:rsidR="007B3DF6" w:rsidRPr="009A4CD1" w:rsidRDefault="007B3DF6" w:rsidP="0009211A">
      <w:pPr>
        <w:autoSpaceDE w:val="0"/>
        <w:autoSpaceDN w:val="0"/>
        <w:adjustRightInd w:val="0"/>
        <w:spacing w:after="0" w:line="240" w:lineRule="auto"/>
        <w:rPr>
          <w:rFonts w:ascii="IBM Plex Sans Light" w:hAnsi="IBM Plex Sans Light" w:cs="Arial"/>
          <w:color w:val="000000"/>
          <w:lang w:val="es-NI"/>
        </w:rPr>
      </w:pPr>
    </w:p>
    <w:p w14:paraId="21405BA3" w14:textId="35225809" w:rsidR="0009211A" w:rsidRPr="009A4CD1" w:rsidRDefault="00FC4805" w:rsidP="00DA6E1B">
      <w:pPr>
        <w:autoSpaceDE w:val="0"/>
        <w:autoSpaceDN w:val="0"/>
        <w:adjustRightInd w:val="0"/>
        <w:spacing w:before="120" w:after="120" w:line="240" w:lineRule="auto"/>
        <w:rPr>
          <w:rFonts w:ascii="IBM Plex Sans Light" w:hAnsi="IBM Plex Sans Light" w:cs="Arial"/>
          <w:color w:val="000000"/>
          <w:sz w:val="24"/>
          <w:szCs w:val="24"/>
          <w:lang w:val="es-NI"/>
        </w:rPr>
      </w:pPr>
      <w:r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>Competencia p</w:t>
      </w:r>
      <w:r w:rsidR="0018786B"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>rofesional</w:t>
      </w:r>
      <w:r w:rsidR="0018786B" w:rsidRPr="009A4CD1">
        <w:rPr>
          <w:rFonts w:ascii="IBM Plex Sans Light" w:hAnsi="IBM Plex Sans Light" w:cs="Arial"/>
          <w:color w:val="000000"/>
          <w:sz w:val="24"/>
          <w:szCs w:val="24"/>
          <w:lang w:val="es-NI"/>
        </w:rPr>
        <w:t xml:space="preserve"> </w:t>
      </w:r>
      <w:r w:rsidR="009B4EF4" w:rsidRPr="009A4CD1">
        <w:rPr>
          <w:rFonts w:ascii="IBM Plex Sans Light" w:hAnsi="IBM Plex Sans Light" w:cs="Arial"/>
          <w:color w:val="000000"/>
          <w:lang w:val="es-NI"/>
        </w:rPr>
        <w:t>(Habilidades profesionales, habilidades sociales, organización + planificación... Estas preguntas deben ser adaptadas y ampliadas si es necesario)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C6547" w:rsidRPr="009A4CD1" w14:paraId="7652436E" w14:textId="77777777" w:rsidTr="00D26837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303BD56" w14:textId="030C215F" w:rsidR="009C6547" w:rsidRPr="009A4CD1" w:rsidRDefault="008377F4" w:rsidP="00B9174E">
            <w:pPr>
              <w:rPr>
                <w:rFonts w:ascii="IBM Plex Sans Light" w:hAnsi="IBM Plex Sans Light" w:cs="Arial"/>
                <w:b/>
                <w:bCs/>
                <w:color w:val="000000"/>
              </w:rPr>
            </w:pP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Pregunta</w:t>
            </w:r>
            <w:r w:rsidR="004E58BE" w:rsidRPr="009A4CD1">
              <w:rPr>
                <w:rFonts w:ascii="IBM Plex Sans Light" w:hAnsi="IBM Plex Sans Light" w:cs="Arial"/>
                <w:b/>
                <w:bCs/>
                <w:color w:val="000000"/>
              </w:rPr>
              <w:t>s</w:t>
            </w:r>
            <w:r w:rsidR="0018786B" w:rsidRPr="009A4CD1">
              <w:rPr>
                <w:rFonts w:ascii="IBM Plex Sans Light" w:hAnsi="IBM Plex Sans Light" w:cs="Arial"/>
                <w:b/>
                <w:bCs/>
                <w:color w:val="000000"/>
              </w:rPr>
              <w:t xml:space="preserve"> (situa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c</w:t>
            </w:r>
            <w:r w:rsidR="0018786B" w:rsidRPr="009A4CD1">
              <w:rPr>
                <w:rFonts w:ascii="IBM Plex Sans Light" w:hAnsi="IBM Plex Sans Light" w:cs="Arial"/>
                <w:b/>
                <w:bCs/>
                <w:color w:val="000000"/>
              </w:rPr>
              <w:t>i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ó</w:t>
            </w:r>
            <w:r w:rsidR="0018786B" w:rsidRPr="009A4CD1">
              <w:rPr>
                <w:rFonts w:ascii="IBM Plex Sans Light" w:hAnsi="IBM Plex Sans Light" w:cs="Arial"/>
                <w:b/>
                <w:bCs/>
                <w:color w:val="000000"/>
              </w:rPr>
              <w:t xml:space="preserve">n, 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comportamiento</w:t>
            </w:r>
            <w:r w:rsidR="0018786B" w:rsidRPr="009A4CD1">
              <w:rPr>
                <w:rFonts w:ascii="IBM Plex Sans Light" w:hAnsi="IBM Plex Sans Light" w:cs="Arial"/>
                <w:b/>
                <w:bCs/>
                <w:color w:val="000000"/>
              </w:rPr>
              <w:t>, result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ado</w:t>
            </w:r>
            <w:r w:rsidR="0018786B" w:rsidRPr="009A4CD1">
              <w:rPr>
                <w:rFonts w:ascii="IBM Plex Sans Light" w:hAnsi="IBM Plex Sans Light" w:cs="Arial"/>
                <w:b/>
                <w:bCs/>
                <w:color w:val="000000"/>
              </w:rPr>
              <w:t>)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18354A0" w14:textId="0BC0188C" w:rsidR="009C6547" w:rsidRPr="009A4CD1" w:rsidRDefault="008377F4" w:rsidP="00B9174E">
            <w:pPr>
              <w:rPr>
                <w:rFonts w:ascii="IBM Plex Sans Light" w:hAnsi="IBM Plex Sans Light" w:cs="Arial"/>
                <w:b/>
                <w:bCs/>
                <w:color w:val="000000"/>
              </w:rPr>
            </w:pP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Notas</w:t>
            </w:r>
          </w:p>
        </w:tc>
      </w:tr>
      <w:tr w:rsidR="005628FF" w:rsidRPr="009A4CD1" w14:paraId="64EE9D2D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44A8BCD6" w14:textId="35BEB456" w:rsidR="0018786B" w:rsidRPr="009A4CD1" w:rsidRDefault="00FC4805" w:rsidP="00A84C70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Hable sobre sus principales funciones. (Indicaciones de fortalezas y pasión)</w:t>
            </w:r>
            <w:r w:rsidR="00DF5391"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</w:t>
            </w:r>
          </w:p>
        </w:tc>
        <w:tc>
          <w:tcPr>
            <w:tcW w:w="4531" w:type="dxa"/>
          </w:tcPr>
          <w:p w14:paraId="186139AF" w14:textId="77777777" w:rsidR="005628FF" w:rsidRPr="009A4CD1" w:rsidRDefault="005628FF" w:rsidP="00A84C70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5628FF" w:rsidRPr="009A4CD1" w14:paraId="1D2B69FF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13C730AD" w14:textId="7A6CC280" w:rsidR="005628FF" w:rsidRPr="009A4CD1" w:rsidRDefault="00DF5391" w:rsidP="00A84C70">
            <w:pPr>
              <w:rPr>
                <w:rFonts w:ascii="IBM Plex Sans Light" w:hAnsi="IBM Plex Sans Light" w:cs="Arial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¿Cuáles fueron sus principales tareas en XY? </w:t>
            </w:r>
            <w:r w:rsidR="00C65FEB" w:rsidRPr="009A4CD1">
              <w:rPr>
                <w:rFonts w:ascii="IBM Plex Sans Light" w:hAnsi="IBM Plex Sans Light" w:cs="Arial"/>
                <w:color w:val="000000"/>
                <w:lang w:val="es-NI"/>
              </w:rPr>
              <w:t>¿Cuál es su tarea/actividad favorita? (O: ¿Cuáles son sus puntos fuertes?)</w:t>
            </w:r>
          </w:p>
        </w:tc>
        <w:tc>
          <w:tcPr>
            <w:tcW w:w="4531" w:type="dxa"/>
          </w:tcPr>
          <w:p w14:paraId="5BA32766" w14:textId="77777777" w:rsidR="005628FF" w:rsidRPr="009A4CD1" w:rsidRDefault="005628FF" w:rsidP="00A84C70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5C1C37" w:rsidRPr="009A4CD1" w14:paraId="18E24D95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782748A4" w14:textId="05D91397" w:rsidR="005C1C37" w:rsidRPr="009A4CD1" w:rsidRDefault="00C65FEB" w:rsidP="00A84C70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¿Qué tareas le hace feliz cuando otras personas las hacen? ¿Qué hace si tiene que hacerlo, pero si puede elegir, preferiría darle esta tarea a un colega? (O: ¿Cuáles son sus debilidades?)</w:t>
            </w:r>
            <w:r w:rsidR="00DF5391"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</w:t>
            </w:r>
          </w:p>
        </w:tc>
        <w:tc>
          <w:tcPr>
            <w:tcW w:w="4531" w:type="dxa"/>
          </w:tcPr>
          <w:p w14:paraId="161AB018" w14:textId="77777777" w:rsidR="005C1C37" w:rsidRPr="009A4CD1" w:rsidRDefault="005C1C37" w:rsidP="00A84C70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26837" w:rsidRPr="009A4CD1" w14:paraId="7AB74507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5D445ABF" w14:textId="282B9BD6" w:rsidR="00D26837" w:rsidRPr="009A4CD1" w:rsidRDefault="00DF5391" w:rsidP="004A3719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Educación: Describe su educación y formación. </w:t>
            </w:r>
          </w:p>
        </w:tc>
        <w:tc>
          <w:tcPr>
            <w:tcW w:w="4531" w:type="dxa"/>
          </w:tcPr>
          <w:p w14:paraId="225A3BDD" w14:textId="77777777" w:rsidR="00D26837" w:rsidRPr="009A4CD1" w:rsidRDefault="00D26837" w:rsidP="00A84C70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A84C70" w:rsidRPr="009A4CD1" w14:paraId="019BFE11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62A17323" w14:textId="77777777" w:rsidR="00DF5391" w:rsidRPr="009A4CD1" w:rsidRDefault="00DF5391" w:rsidP="00DA6E1B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Conocimientos y licencias requeridas: </w:t>
            </w:r>
          </w:p>
          <w:p w14:paraId="10D511EA" w14:textId="1A8A8A61" w:rsidR="00DF5391" w:rsidRPr="009A4CD1" w:rsidRDefault="00DF5391" w:rsidP="00DF539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</w:rPr>
            </w:pPr>
            <w:r w:rsidRPr="009A4CD1">
              <w:rPr>
                <w:rFonts w:ascii="IBM Plex Sans Light" w:hAnsi="IBM Plex Sans Light" w:cs="Arial"/>
                <w:color w:val="000000"/>
              </w:rPr>
              <w:t xml:space="preserve">Licencia de conducir </w:t>
            </w:r>
          </w:p>
          <w:p w14:paraId="4E884978" w14:textId="49364F7A" w:rsidR="00DF5391" w:rsidRPr="009A4CD1" w:rsidRDefault="00DF5391" w:rsidP="00DF539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</w:rPr>
            </w:pPr>
            <w:r w:rsidRPr="009A4CD1">
              <w:rPr>
                <w:rFonts w:ascii="IBM Plex Sans Light" w:hAnsi="IBM Plex Sans Light" w:cs="Arial"/>
                <w:color w:val="000000"/>
              </w:rPr>
              <w:t xml:space="preserve">Conocimientos de PC/software </w:t>
            </w:r>
          </w:p>
          <w:p w14:paraId="47A6FC8E" w14:textId="13CB6216" w:rsidR="00DF5391" w:rsidRPr="009A4CD1" w:rsidRDefault="00DF5391" w:rsidP="00DF539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</w:rPr>
            </w:pPr>
            <w:r w:rsidRPr="009A4CD1">
              <w:rPr>
                <w:rFonts w:ascii="IBM Plex Sans Light" w:hAnsi="IBM Plex Sans Light" w:cs="Arial"/>
                <w:color w:val="000000"/>
              </w:rPr>
              <w:t xml:space="preserve">Competencia lingüística </w:t>
            </w:r>
          </w:p>
          <w:p w14:paraId="5D7C5FE1" w14:textId="3EACC9B6" w:rsidR="00A84C70" w:rsidRPr="009A4CD1" w:rsidRDefault="00DF5391" w:rsidP="00DF5391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</w:rPr>
            </w:pPr>
            <w:r w:rsidRPr="009A4CD1">
              <w:rPr>
                <w:rFonts w:ascii="IBM Plex Sans Light" w:hAnsi="IBM Plex Sans Light" w:cs="Arial"/>
                <w:color w:val="000000"/>
              </w:rPr>
              <w:t>Etc.</w:t>
            </w:r>
          </w:p>
        </w:tc>
        <w:tc>
          <w:tcPr>
            <w:tcW w:w="4531" w:type="dxa"/>
          </w:tcPr>
          <w:p w14:paraId="07772A3C" w14:textId="77777777" w:rsidR="00A84C70" w:rsidRPr="009A4CD1" w:rsidRDefault="00A84C70" w:rsidP="00A84C70">
            <w:pPr>
              <w:rPr>
                <w:rFonts w:ascii="IBM Plex Sans Light" w:hAnsi="IBM Plex Sans Light" w:cs="Arial"/>
              </w:rPr>
            </w:pPr>
          </w:p>
        </w:tc>
      </w:tr>
      <w:tr w:rsidR="00A84C70" w:rsidRPr="009A4CD1" w14:paraId="50E0AEB4" w14:textId="77777777" w:rsidTr="00944A75">
        <w:trPr>
          <w:trHeight w:val="481"/>
        </w:trPr>
        <w:tc>
          <w:tcPr>
            <w:tcW w:w="4531" w:type="dxa"/>
            <w:vAlign w:val="center"/>
          </w:tcPr>
          <w:p w14:paraId="4A9DFA37" w14:textId="77777777" w:rsidR="00A84C70" w:rsidRPr="009A4CD1" w:rsidRDefault="00A84C70" w:rsidP="00A84C70">
            <w:pPr>
              <w:rPr>
                <w:rFonts w:ascii="IBM Plex Sans Light" w:hAnsi="IBM Plex Sans Light" w:cs="Arial"/>
              </w:rPr>
            </w:pPr>
          </w:p>
        </w:tc>
        <w:tc>
          <w:tcPr>
            <w:tcW w:w="4531" w:type="dxa"/>
          </w:tcPr>
          <w:p w14:paraId="2994E9F9" w14:textId="77777777" w:rsidR="00A84C70" w:rsidRPr="009A4CD1" w:rsidRDefault="00A84C70" w:rsidP="00A84C70">
            <w:pPr>
              <w:rPr>
                <w:rFonts w:ascii="IBM Plex Sans Light" w:hAnsi="IBM Plex Sans Light" w:cs="Arial"/>
              </w:rPr>
            </w:pPr>
          </w:p>
        </w:tc>
      </w:tr>
      <w:tr w:rsidR="00DA6E1B" w:rsidRPr="009A4CD1" w14:paraId="6CE94636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07766B59" w14:textId="07CC037D" w:rsidR="00DA6E1B" w:rsidRPr="009A4CD1" w:rsidRDefault="00DF5391" w:rsidP="00DA6E1B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Trabajo en equipo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: Por favor, denos ejemplos de cómo trabajó juntos en </w:t>
            </w:r>
            <w:proofErr w:type="gramStart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equipo.</w:t>
            </w:r>
            <w:r w:rsidR="004A3719" w:rsidRPr="009A4CD1">
              <w:rPr>
                <w:rFonts w:ascii="IBM Plex Sans Light" w:hAnsi="IBM Plex Sans Light" w:cs="Arial"/>
                <w:color w:val="000000"/>
                <w:lang w:val="es-NI"/>
              </w:rPr>
              <w:t>.</w:t>
            </w:r>
            <w:proofErr w:type="gramEnd"/>
            <w:r w:rsidR="004A3719"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</w:t>
            </w:r>
          </w:p>
        </w:tc>
        <w:tc>
          <w:tcPr>
            <w:tcW w:w="4531" w:type="dxa"/>
          </w:tcPr>
          <w:p w14:paraId="6500DB48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799299A4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4C378119" w14:textId="4893FABD" w:rsidR="00DA6E1B" w:rsidRPr="009A4CD1" w:rsidRDefault="00DF5391" w:rsidP="004A3719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¿En qué equipos ha trabajado con especial éxito? ¿En cuál menos acertado? ¿Cuáles fueron las causas? </w:t>
            </w:r>
          </w:p>
        </w:tc>
        <w:tc>
          <w:tcPr>
            <w:tcW w:w="4531" w:type="dxa"/>
          </w:tcPr>
          <w:p w14:paraId="0860831D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289D792F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081D2BEE" w14:textId="4C5D7341" w:rsidR="00DA6E1B" w:rsidRPr="009A4CD1" w:rsidRDefault="00DF5391" w:rsidP="00610DCA">
            <w:pPr>
              <w:rPr>
                <w:rFonts w:ascii="IBM Plex Sans Light" w:hAnsi="IBM Plex Sans Light" w:cs="Arial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¿En qué situaciones le resultó más difícil trabajar con otros? </w:t>
            </w:r>
          </w:p>
        </w:tc>
        <w:tc>
          <w:tcPr>
            <w:tcW w:w="4531" w:type="dxa"/>
          </w:tcPr>
          <w:p w14:paraId="622B0CF8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31A5679A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3C3ED9EA" w14:textId="138DDB26" w:rsidR="00DA6E1B" w:rsidRPr="009A4CD1" w:rsidRDefault="00DF5391" w:rsidP="00F76D12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Comunicación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: capacidad de articularse (verbalmente, por escrito).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Capacidad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de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escuchar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14:paraId="523AB7AE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529F8AA3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31844D2C" w14:textId="0ED813FD" w:rsidR="00DF5391" w:rsidRPr="009A4CD1" w:rsidRDefault="00DF5391" w:rsidP="00610DCA">
            <w:pPr>
              <w:rPr>
                <w:rFonts w:ascii="IBM Plex Sans Light" w:hAnsi="IBM Plex Sans Light" w:cs="Arial"/>
                <w:i/>
                <w:iCs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Capacidad de contacto</w:t>
            </w:r>
            <w:r w:rsidR="00BA14B3"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, c</w:t>
            </w:r>
            <w:proofErr w:type="spellStart"/>
            <w:r w:rsidR="00BA14B3" w:rsidRPr="009A4CD1">
              <w:rPr>
                <w:rStyle w:val="q4iawc"/>
                <w:rFonts w:ascii="IBM Plex Sans Light" w:hAnsi="IBM Plex Sans Light" w:cs="Arial"/>
                <w:lang w:val="es-ES"/>
              </w:rPr>
              <w:t>apacidad</w:t>
            </w:r>
            <w:proofErr w:type="spellEnd"/>
            <w:r w:rsidR="00BA14B3" w:rsidRPr="009A4CD1">
              <w:rPr>
                <w:rStyle w:val="q4iawc"/>
                <w:rFonts w:ascii="IBM Plex Sans Light" w:hAnsi="IBM Plex Sans Light" w:cs="Arial"/>
                <w:lang w:val="es-ES"/>
              </w:rPr>
              <w:t xml:space="preserve"> de persuasión, talento comercial, empatía</w:t>
            </w:r>
          </w:p>
        </w:tc>
        <w:tc>
          <w:tcPr>
            <w:tcW w:w="4531" w:type="dxa"/>
          </w:tcPr>
          <w:p w14:paraId="3B915CBD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51361338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5352EE91" w14:textId="4C2AB44E" w:rsidR="00DA6E1B" w:rsidRPr="009A4CD1" w:rsidRDefault="00F76D12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lastRenderedPageBreak/>
              <w:t>Comportamiento de conflicto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: ¿Cuál ha sido su mayor conflicto hasta ahora? ¿Cómo lo enfrentaste, qué hiciste? ¿Resultado? </w:t>
            </w:r>
          </w:p>
        </w:tc>
        <w:tc>
          <w:tcPr>
            <w:tcW w:w="4531" w:type="dxa"/>
          </w:tcPr>
          <w:p w14:paraId="2F970F63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6F3D6688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68527DDF" w14:textId="0EF427DC" w:rsidR="00DA6E1B" w:rsidRPr="009A4CD1" w:rsidRDefault="00F76D12" w:rsidP="00610DCA">
            <w:pPr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¿Qué conflictos prefieres evitar? (Ejemplos) </w:t>
            </w:r>
          </w:p>
        </w:tc>
        <w:tc>
          <w:tcPr>
            <w:tcW w:w="4531" w:type="dxa"/>
          </w:tcPr>
          <w:p w14:paraId="3FB3C946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4FD00917" w14:textId="77777777" w:rsidTr="00F77F36">
        <w:trPr>
          <w:trHeight w:val="850"/>
        </w:trPr>
        <w:tc>
          <w:tcPr>
            <w:tcW w:w="4531" w:type="dxa"/>
            <w:vAlign w:val="center"/>
          </w:tcPr>
          <w:p w14:paraId="72CBABC3" w14:textId="04CE0609" w:rsidR="00DA6E1B" w:rsidRPr="009A4CD1" w:rsidRDefault="00F76D12" w:rsidP="00610DCA">
            <w:pPr>
              <w:rPr>
                <w:rFonts w:ascii="IBM Plex Sans Light" w:hAnsi="IBM Plex Sans Light" w:cs="Arial"/>
                <w:color w:val="000000"/>
                <w:lang w:val="en-US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Experiencia con su jefe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,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pos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. </w:t>
            </w:r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+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negativo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? </w:t>
            </w:r>
          </w:p>
        </w:tc>
        <w:tc>
          <w:tcPr>
            <w:tcW w:w="4531" w:type="dxa"/>
          </w:tcPr>
          <w:p w14:paraId="0A89495C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n-US"/>
              </w:rPr>
            </w:pPr>
          </w:p>
        </w:tc>
      </w:tr>
      <w:tr w:rsidR="00DA6E1B" w:rsidRPr="009A4CD1" w14:paraId="47461FD8" w14:textId="77777777" w:rsidTr="00944A75">
        <w:trPr>
          <w:trHeight w:val="481"/>
        </w:trPr>
        <w:tc>
          <w:tcPr>
            <w:tcW w:w="4531" w:type="dxa"/>
            <w:vAlign w:val="center"/>
          </w:tcPr>
          <w:p w14:paraId="7BE908A1" w14:textId="77777777" w:rsidR="00DA6E1B" w:rsidRPr="009A4CD1" w:rsidRDefault="00DA6E1B" w:rsidP="00610DCA">
            <w:pPr>
              <w:rPr>
                <w:rFonts w:ascii="IBM Plex Sans Light" w:hAnsi="IBM Plex Sans Light" w:cs="Arial"/>
                <w:color w:val="000000"/>
                <w:lang w:val="en-US"/>
              </w:rPr>
            </w:pPr>
          </w:p>
        </w:tc>
        <w:tc>
          <w:tcPr>
            <w:tcW w:w="4531" w:type="dxa"/>
          </w:tcPr>
          <w:p w14:paraId="35FD08C4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n-US"/>
              </w:rPr>
            </w:pPr>
          </w:p>
        </w:tc>
      </w:tr>
      <w:tr w:rsidR="00DA6E1B" w:rsidRPr="009A4CD1" w14:paraId="572207F3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26740CA4" w14:textId="493571DC" w:rsidR="00DA6E1B" w:rsidRPr="009A4CD1" w:rsidRDefault="00046B53" w:rsidP="00046B53">
            <w:pPr>
              <w:rPr>
                <w:rFonts w:ascii="IBM Plex Sans Light" w:hAnsi="IBM Plex Sans Light" w:cs="Arial"/>
                <w:i/>
                <w:iCs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Resiliencia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: ¿A qué estrés específico está expuesto en su trabajo actual? ¿Cómo trata con ello? </w:t>
            </w:r>
          </w:p>
        </w:tc>
        <w:tc>
          <w:tcPr>
            <w:tcW w:w="4531" w:type="dxa"/>
          </w:tcPr>
          <w:p w14:paraId="4D15C48C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0F311D12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4F97CDFE" w14:textId="4AAD6220" w:rsidR="00DA6E1B" w:rsidRPr="009A4CD1" w:rsidRDefault="00046B53" w:rsidP="00610DCA">
            <w:pPr>
              <w:rPr>
                <w:rFonts w:ascii="IBM Plex Sans Light" w:hAnsi="IBM Plex Sans Light" w:cs="Arial"/>
                <w:color w:val="000000"/>
                <w:lang w:val="en-US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¿Cuándo fue la última vez que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estuvó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realmente bajo presión? ¿De qué se trataba? ¿Qué ha hecho? </w:t>
            </w:r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¿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Cuál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fue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el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resultado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? </w:t>
            </w:r>
          </w:p>
        </w:tc>
        <w:tc>
          <w:tcPr>
            <w:tcW w:w="4531" w:type="dxa"/>
          </w:tcPr>
          <w:p w14:paraId="0DC66583" w14:textId="77777777" w:rsidR="00DA6E1B" w:rsidRPr="009A4CD1" w:rsidRDefault="00DA6E1B" w:rsidP="00610DCA">
            <w:pPr>
              <w:rPr>
                <w:rFonts w:ascii="IBM Plex Sans Light" w:hAnsi="IBM Plex Sans Light" w:cs="Arial"/>
              </w:rPr>
            </w:pPr>
          </w:p>
        </w:tc>
      </w:tr>
      <w:tr w:rsidR="00EE7CC3" w:rsidRPr="009A4CD1" w14:paraId="37176E81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43CC91C5" w14:textId="2B974301" w:rsidR="00EE7CC3" w:rsidRPr="009A4CD1" w:rsidRDefault="00046B53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¿Cómo te relajas después de un duro día de trabajo? </w:t>
            </w:r>
          </w:p>
        </w:tc>
        <w:tc>
          <w:tcPr>
            <w:tcW w:w="4531" w:type="dxa"/>
          </w:tcPr>
          <w:p w14:paraId="1A01188C" w14:textId="77777777" w:rsidR="00EE7CC3" w:rsidRPr="009A4CD1" w:rsidRDefault="00EE7CC3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EE7CC3" w:rsidRPr="009A4CD1" w14:paraId="452B576D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79F59161" w14:textId="54B59B93" w:rsidR="00EE7CC3" w:rsidRPr="009A4CD1" w:rsidRDefault="00046B53" w:rsidP="00610DCA">
            <w:pPr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 xml:space="preserve">Independencia, iniciativa, autonomía. </w:t>
            </w:r>
          </w:p>
        </w:tc>
        <w:tc>
          <w:tcPr>
            <w:tcW w:w="4531" w:type="dxa"/>
          </w:tcPr>
          <w:p w14:paraId="5CD72821" w14:textId="77777777" w:rsidR="00EE7CC3" w:rsidRPr="009A4CD1" w:rsidRDefault="00EE7CC3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EE7CC3" w:rsidRPr="009A4CD1" w14:paraId="194CCBC8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2F8E887A" w14:textId="53BCFE76" w:rsidR="00EE7CC3" w:rsidRPr="009A4CD1" w:rsidRDefault="00046B53" w:rsidP="00046B53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Lidiar con los errores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(de otros, propios, del jefe) </w:t>
            </w:r>
          </w:p>
        </w:tc>
        <w:tc>
          <w:tcPr>
            <w:tcW w:w="4531" w:type="dxa"/>
          </w:tcPr>
          <w:p w14:paraId="0A166C7E" w14:textId="77777777" w:rsidR="00EE7CC3" w:rsidRPr="009A4CD1" w:rsidRDefault="00EE7CC3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E23BDE" w:rsidRPr="009A4CD1" w14:paraId="19A32138" w14:textId="77777777" w:rsidTr="00944A75">
        <w:trPr>
          <w:trHeight w:val="472"/>
        </w:trPr>
        <w:tc>
          <w:tcPr>
            <w:tcW w:w="4531" w:type="dxa"/>
            <w:vAlign w:val="center"/>
          </w:tcPr>
          <w:p w14:paraId="3672C8B5" w14:textId="77777777" w:rsidR="00E23BDE" w:rsidRPr="009A4CD1" w:rsidRDefault="00E23BDE" w:rsidP="00EE7CC3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</w:pPr>
          </w:p>
        </w:tc>
        <w:tc>
          <w:tcPr>
            <w:tcW w:w="4531" w:type="dxa"/>
          </w:tcPr>
          <w:p w14:paraId="6C8A887D" w14:textId="77777777" w:rsidR="00E23BDE" w:rsidRPr="009A4CD1" w:rsidRDefault="00E23BDE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</w:tbl>
    <w:p w14:paraId="4DB596CC" w14:textId="77777777" w:rsidR="00EE7CC3" w:rsidRPr="009A4CD1" w:rsidRDefault="00EE7CC3" w:rsidP="00DA6E1B">
      <w:pPr>
        <w:autoSpaceDE w:val="0"/>
        <w:autoSpaceDN w:val="0"/>
        <w:adjustRightInd w:val="0"/>
        <w:spacing w:before="120" w:after="120" w:line="240" w:lineRule="auto"/>
        <w:rPr>
          <w:rFonts w:ascii="IBM Plex Sans Light" w:hAnsi="IBM Plex Sans Light" w:cs="Arial"/>
          <w:color w:val="000000"/>
          <w:sz w:val="24"/>
          <w:szCs w:val="24"/>
          <w:lang w:val="es-NI"/>
        </w:rPr>
      </w:pPr>
    </w:p>
    <w:p w14:paraId="2EB47554" w14:textId="314AB682" w:rsidR="00DA6E1B" w:rsidRPr="009A4CD1" w:rsidRDefault="00F14DE3" w:rsidP="00DA6E1B">
      <w:pPr>
        <w:autoSpaceDE w:val="0"/>
        <w:autoSpaceDN w:val="0"/>
        <w:adjustRightInd w:val="0"/>
        <w:spacing w:before="120" w:after="120" w:line="240" w:lineRule="auto"/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</w:pPr>
      <w:r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 xml:space="preserve">Competencia de liderazgo </w:t>
      </w:r>
      <w:r w:rsidR="006F731A" w:rsidRPr="009A4CD1">
        <w:rPr>
          <w:rFonts w:ascii="IBM Plex Sans Light" w:hAnsi="IBM Plex Sans Light" w:cs="Arial"/>
          <w:b/>
          <w:bCs/>
          <w:color w:val="000000"/>
          <w:lang w:val="es-NI"/>
        </w:rPr>
        <w:t>(si aplica)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377F4" w:rsidRPr="009A4CD1" w14:paraId="56365522" w14:textId="77777777" w:rsidTr="002A4C87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77DDB497" w14:textId="1AA27193" w:rsidR="008377F4" w:rsidRPr="009A4CD1" w:rsidRDefault="008377F4" w:rsidP="002A4C87">
            <w:pPr>
              <w:rPr>
                <w:rFonts w:ascii="IBM Plex Sans Light" w:hAnsi="IBM Plex Sans Light" w:cs="Arial"/>
                <w:b/>
                <w:bCs/>
                <w:color w:val="000000"/>
              </w:rPr>
            </w:pP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Pregunta</w:t>
            </w:r>
            <w:r w:rsidR="004E58BE" w:rsidRPr="009A4CD1">
              <w:rPr>
                <w:rFonts w:ascii="IBM Plex Sans Light" w:hAnsi="IBM Plex Sans Light" w:cs="Arial"/>
                <w:b/>
                <w:bCs/>
                <w:color w:val="000000"/>
              </w:rPr>
              <w:t>s</w:t>
            </w: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 xml:space="preserve"> (situación, comportamiento, resultado)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F65FA0C" w14:textId="77777777" w:rsidR="008377F4" w:rsidRPr="009A4CD1" w:rsidRDefault="008377F4" w:rsidP="002A4C87">
            <w:pPr>
              <w:rPr>
                <w:rFonts w:ascii="IBM Plex Sans Light" w:hAnsi="IBM Plex Sans Light" w:cs="Arial"/>
                <w:b/>
                <w:bCs/>
                <w:color w:val="000000"/>
              </w:rPr>
            </w:pPr>
            <w:r w:rsidRPr="009A4CD1">
              <w:rPr>
                <w:rFonts w:ascii="IBM Plex Sans Light" w:hAnsi="IBM Plex Sans Light" w:cs="Arial"/>
                <w:b/>
                <w:bCs/>
                <w:color w:val="000000"/>
              </w:rPr>
              <w:t>Notas</w:t>
            </w:r>
          </w:p>
        </w:tc>
      </w:tr>
      <w:tr w:rsidR="00DA6E1B" w:rsidRPr="009A4CD1" w14:paraId="19CD8905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671D098C" w14:textId="4224A3C9" w:rsidR="00DA6E1B" w:rsidRPr="009A4CD1" w:rsidRDefault="00F14DE3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Experiencia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, ejemplos, positivos y negativos. </w:t>
            </w:r>
          </w:p>
        </w:tc>
        <w:tc>
          <w:tcPr>
            <w:tcW w:w="4531" w:type="dxa"/>
          </w:tcPr>
          <w:p w14:paraId="6004235D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58F0D582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7D0E3D4F" w14:textId="0B58BB51" w:rsidR="00DA6E1B" w:rsidRPr="009A4CD1" w:rsidRDefault="00D52413" w:rsidP="00D52413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lang w:val="es-NI"/>
              </w:rPr>
            </w:pPr>
            <w:r w:rsidRPr="009A4CD1">
              <w:rPr>
                <w:rFonts w:ascii="IBM Plex Sans Light" w:hAnsi="IBM Plex Sans Light" w:cs="Arial"/>
                <w:i/>
                <w:iCs/>
                <w:color w:val="000000"/>
                <w:lang w:val="es-NI"/>
              </w:rPr>
              <w:t>Tipo de liderazgo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¿Cómo asigna tareas a sus colaboradores? </w:t>
            </w:r>
          </w:p>
        </w:tc>
        <w:tc>
          <w:tcPr>
            <w:tcW w:w="4531" w:type="dxa"/>
          </w:tcPr>
          <w:p w14:paraId="2652FE41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15F35834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2FF9994A" w14:textId="2EEE7569" w:rsidR="00DA6E1B" w:rsidRPr="009A4CD1" w:rsidRDefault="00D52413" w:rsidP="00610DCA">
            <w:pPr>
              <w:rPr>
                <w:rFonts w:ascii="IBM Plex Sans Light" w:hAnsi="IBM Plex Sans Light" w:cs="Arial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¿Cómo controla los resultados laborales de sus empleados?</w:t>
            </w:r>
            <w:r w:rsidR="008B2FF4"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</w:t>
            </w:r>
          </w:p>
        </w:tc>
        <w:tc>
          <w:tcPr>
            <w:tcW w:w="4531" w:type="dxa"/>
          </w:tcPr>
          <w:p w14:paraId="157A7551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6F731A" w:rsidRPr="009A4CD1" w14:paraId="180CFFBA" w14:textId="77777777" w:rsidTr="0084144D">
        <w:trPr>
          <w:trHeight w:val="851"/>
        </w:trPr>
        <w:tc>
          <w:tcPr>
            <w:tcW w:w="4531" w:type="dxa"/>
            <w:vAlign w:val="center"/>
          </w:tcPr>
          <w:p w14:paraId="01504A22" w14:textId="77777777" w:rsidR="006F731A" w:rsidRPr="009A4CD1" w:rsidRDefault="006F731A" w:rsidP="0084144D">
            <w:pPr>
              <w:autoSpaceDE w:val="0"/>
              <w:autoSpaceDN w:val="0"/>
              <w:adjustRightInd w:val="0"/>
              <w:rPr>
                <w:rFonts w:ascii="IBM Plex Sans Light" w:hAnsi="IBM Plex Sans Light" w:cs="Arial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lastRenderedPageBreak/>
              <w:t xml:space="preserve">¿Cómo califica a sus empleados? ¿Sus fortalezas y debilidades </w:t>
            </w:r>
          </w:p>
        </w:tc>
        <w:tc>
          <w:tcPr>
            <w:tcW w:w="4531" w:type="dxa"/>
          </w:tcPr>
          <w:p w14:paraId="0038A48A" w14:textId="77777777" w:rsidR="006F731A" w:rsidRPr="009A4CD1" w:rsidRDefault="006F731A" w:rsidP="0084144D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3530ABED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338B8A13" w14:textId="393EABFD" w:rsidR="00F14DE3" w:rsidRPr="009A4CD1" w:rsidRDefault="00F14DE3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¿Cómo promueve y desarrolla a sus empleados? </w:t>
            </w:r>
          </w:p>
        </w:tc>
        <w:tc>
          <w:tcPr>
            <w:tcW w:w="4531" w:type="dxa"/>
          </w:tcPr>
          <w:p w14:paraId="0B3CC3D0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DA6E1B" w:rsidRPr="009A4CD1" w14:paraId="33584E6C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274060C4" w14:textId="78A95639" w:rsidR="00DA6E1B" w:rsidRPr="009A4CD1" w:rsidRDefault="00D52413" w:rsidP="00610DCA">
            <w:pPr>
              <w:rPr>
                <w:rFonts w:ascii="IBM Plex Sans Light" w:hAnsi="IBM Plex Sans Light" w:cs="Arial"/>
                <w:lang w:val="en-US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¿Cuál fue su empleado más difícil? </w:t>
            </w:r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¿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Cómo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lidió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con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él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? </w:t>
            </w:r>
          </w:p>
        </w:tc>
        <w:tc>
          <w:tcPr>
            <w:tcW w:w="4531" w:type="dxa"/>
          </w:tcPr>
          <w:p w14:paraId="6BCD057C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n-US"/>
              </w:rPr>
            </w:pPr>
          </w:p>
        </w:tc>
      </w:tr>
      <w:tr w:rsidR="00DA6E1B" w:rsidRPr="009A4CD1" w14:paraId="03040444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5DC5601F" w14:textId="376CFFB1" w:rsidR="00DA6E1B" w:rsidRPr="009A4CD1" w:rsidRDefault="00D52413" w:rsidP="00610DCA">
            <w:pPr>
              <w:rPr>
                <w:rFonts w:ascii="IBM Plex Sans Light" w:hAnsi="IBM Plex Sans Light" w:cs="Arial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¿Cómo involucra a sus empleados en las decisiones? </w:t>
            </w:r>
          </w:p>
        </w:tc>
        <w:tc>
          <w:tcPr>
            <w:tcW w:w="4531" w:type="dxa"/>
          </w:tcPr>
          <w:p w14:paraId="78056BC3" w14:textId="77777777" w:rsidR="00DA6E1B" w:rsidRPr="009A4CD1" w:rsidRDefault="00DA6E1B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EE7CC3" w:rsidRPr="009A4CD1" w14:paraId="4535C178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4DA4E005" w14:textId="5F7C2906" w:rsidR="00EE7CC3" w:rsidRPr="009A4CD1" w:rsidRDefault="00D52413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¿Qué es para usted un buen gerente? ¿Y qué es un mal gerente? </w:t>
            </w:r>
          </w:p>
        </w:tc>
        <w:tc>
          <w:tcPr>
            <w:tcW w:w="4531" w:type="dxa"/>
          </w:tcPr>
          <w:p w14:paraId="49330438" w14:textId="77777777" w:rsidR="00EE7CC3" w:rsidRPr="009A4CD1" w:rsidRDefault="00EE7CC3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EE7CC3" w:rsidRPr="009A4CD1" w14:paraId="1B5BBF6F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54FB57E2" w14:textId="77777777" w:rsidR="00EE7CC3" w:rsidRPr="009A4CD1" w:rsidRDefault="00EE7CC3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  <w:tc>
          <w:tcPr>
            <w:tcW w:w="4531" w:type="dxa"/>
          </w:tcPr>
          <w:p w14:paraId="49674F58" w14:textId="77777777" w:rsidR="00EE7CC3" w:rsidRPr="009A4CD1" w:rsidRDefault="00EE7CC3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</w:tbl>
    <w:p w14:paraId="76B5ECBA" w14:textId="22EB3A25" w:rsidR="00DA6E1B" w:rsidRPr="009A4CD1" w:rsidRDefault="00EE7CC3" w:rsidP="00F77F36">
      <w:pPr>
        <w:autoSpaceDE w:val="0"/>
        <w:autoSpaceDN w:val="0"/>
        <w:adjustRightInd w:val="0"/>
        <w:spacing w:before="120" w:after="120" w:line="240" w:lineRule="auto"/>
        <w:rPr>
          <w:rFonts w:ascii="IBM Plex Sans Light" w:hAnsi="IBM Plex Sans Light" w:cs="Arial"/>
          <w:color w:val="000000"/>
          <w:sz w:val="24"/>
          <w:szCs w:val="24"/>
          <w:lang w:val="es-NI"/>
        </w:rPr>
      </w:pPr>
      <w:r w:rsidRPr="009A4CD1">
        <w:rPr>
          <w:rFonts w:ascii="IBM Plex Sans Light" w:hAnsi="IBM Plex Sans Light" w:cs="Arial"/>
          <w:color w:val="000000"/>
          <w:sz w:val="24"/>
          <w:szCs w:val="24"/>
          <w:lang w:val="es-NI"/>
        </w:rPr>
        <w:t> </w:t>
      </w:r>
    </w:p>
    <w:p w14:paraId="2CC04620" w14:textId="1974E58A" w:rsidR="008A0020" w:rsidRPr="009A4CD1" w:rsidRDefault="008A0020" w:rsidP="00262D8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</w:pPr>
      <w:r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>Las expectativas del solicitante</w:t>
      </w:r>
      <w:r w:rsidR="00F77F36"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>, varia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23BDE" w:rsidRPr="009A4CD1" w14:paraId="7B3B4F91" w14:textId="77777777" w:rsidTr="00610DCA">
        <w:trPr>
          <w:trHeight w:val="454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0B06F5B" w14:textId="6C7EC376" w:rsidR="00E23BDE" w:rsidRPr="009A4CD1" w:rsidRDefault="004E58BE" w:rsidP="00610DCA">
            <w:pPr>
              <w:rPr>
                <w:rFonts w:ascii="IBM Plex Sans Light" w:hAnsi="IBM Plex Sans Light" w:cs="Arial"/>
                <w:b/>
                <w:bCs/>
              </w:rPr>
            </w:pPr>
            <w:r w:rsidRPr="009A4CD1">
              <w:rPr>
                <w:rFonts w:ascii="IBM Plex Sans Light" w:hAnsi="IBM Plex Sans Light" w:cs="Arial"/>
                <w:b/>
                <w:bCs/>
              </w:rPr>
              <w:t>Preguntas</w:t>
            </w:r>
          </w:p>
        </w:tc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0BACB228" w14:textId="44727284" w:rsidR="00E23BDE" w:rsidRPr="009A4CD1" w:rsidRDefault="004E58BE" w:rsidP="00610DCA">
            <w:pPr>
              <w:rPr>
                <w:rFonts w:ascii="IBM Plex Sans Light" w:hAnsi="IBM Plex Sans Light" w:cs="Arial"/>
                <w:b/>
                <w:bCs/>
              </w:rPr>
            </w:pPr>
            <w:r w:rsidRPr="009A4CD1">
              <w:rPr>
                <w:rFonts w:ascii="IBM Plex Sans Light" w:hAnsi="IBM Plex Sans Light" w:cs="Arial"/>
                <w:b/>
                <w:bCs/>
              </w:rPr>
              <w:t>Notas</w:t>
            </w:r>
          </w:p>
        </w:tc>
      </w:tr>
      <w:tr w:rsidR="00E23BDE" w:rsidRPr="009A4CD1" w14:paraId="7428DF25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19EBD6C8" w14:textId="0E1061B7" w:rsidR="00E23BDE" w:rsidRPr="009A4CD1" w:rsidRDefault="006F731A" w:rsidP="00E23BDE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Expectativas h</w:t>
            </w:r>
            <w:r w:rsidR="004E58BE" w:rsidRPr="009A4CD1">
              <w:rPr>
                <w:rFonts w:ascii="IBM Plex Sans Light" w:hAnsi="IBM Plex Sans Light" w:cs="Arial"/>
                <w:color w:val="000000"/>
                <w:lang w:val="es-NI"/>
              </w:rPr>
              <w:t>acia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la</w:t>
            </w:r>
            <w:r w:rsidR="004E58BE"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EMRPESA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, hacia los compañeros de trabajo, superior</w:t>
            </w:r>
          </w:p>
        </w:tc>
        <w:tc>
          <w:tcPr>
            <w:tcW w:w="4531" w:type="dxa"/>
          </w:tcPr>
          <w:p w14:paraId="079B8423" w14:textId="77777777" w:rsidR="00E23BDE" w:rsidRPr="009A4CD1" w:rsidRDefault="00E23BDE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E23BDE" w:rsidRPr="009A4CD1" w14:paraId="0507CF09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6DB873E0" w14:textId="4303C6A2" w:rsidR="00E23BDE" w:rsidRPr="009A4CD1" w:rsidRDefault="004E58BE" w:rsidP="00610DCA">
            <w:pPr>
              <w:rPr>
                <w:rFonts w:ascii="IBM Plex Sans Light" w:hAnsi="IBM Plex Sans Light" w:cs="Arial"/>
                <w:color w:val="000000"/>
                <w:lang w:val="en-US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¿Por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qué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deberíamos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 </w:t>
            </w:r>
            <w:proofErr w:type="spellStart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elegir</w:t>
            </w:r>
            <w:r w:rsidR="006F731A" w:rsidRPr="009A4CD1">
              <w:rPr>
                <w:rFonts w:ascii="IBM Plex Sans Light" w:hAnsi="IBM Plex Sans Light" w:cs="Arial"/>
                <w:color w:val="000000"/>
                <w:lang w:val="en-US"/>
              </w:rPr>
              <w:t>l</w:t>
            </w:r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>e</w:t>
            </w:r>
            <w:proofErr w:type="spellEnd"/>
            <w:r w:rsidRPr="009A4CD1">
              <w:rPr>
                <w:rFonts w:ascii="IBM Plex Sans Light" w:hAnsi="IBM Plex Sans Light" w:cs="Arial"/>
                <w:color w:val="000000"/>
                <w:lang w:val="en-US"/>
              </w:rPr>
              <w:t xml:space="preserve">? </w:t>
            </w:r>
          </w:p>
        </w:tc>
        <w:tc>
          <w:tcPr>
            <w:tcW w:w="4531" w:type="dxa"/>
          </w:tcPr>
          <w:p w14:paraId="58425D72" w14:textId="77777777" w:rsidR="00E23BDE" w:rsidRPr="009A4CD1" w:rsidRDefault="00E23BDE" w:rsidP="00610DCA">
            <w:pPr>
              <w:rPr>
                <w:rFonts w:ascii="IBM Plex Sans Light" w:hAnsi="IBM Plex Sans Light" w:cs="Arial"/>
                <w:lang w:val="en-US"/>
              </w:rPr>
            </w:pPr>
          </w:p>
        </w:tc>
      </w:tr>
      <w:tr w:rsidR="00E23BDE" w:rsidRPr="009A4CD1" w14:paraId="676EB8BD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4B78DA83" w14:textId="7D543F08" w:rsidR="00E23BDE" w:rsidRPr="009A4CD1" w:rsidRDefault="004E58BE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¿Tiene solicitudes pendientes/abiertas en otros lugares? </w:t>
            </w:r>
          </w:p>
        </w:tc>
        <w:tc>
          <w:tcPr>
            <w:tcW w:w="4531" w:type="dxa"/>
          </w:tcPr>
          <w:p w14:paraId="7663A2F0" w14:textId="77777777" w:rsidR="00E23BDE" w:rsidRPr="009A4CD1" w:rsidRDefault="00E23BDE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E23BDE" w:rsidRPr="009A4CD1" w14:paraId="3124FA27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34E9746B" w14:textId="5C00113F" w:rsidR="00E23BDE" w:rsidRPr="009A4CD1" w:rsidRDefault="004E58BE" w:rsidP="00262D82">
            <w:pPr>
              <w:autoSpaceDE w:val="0"/>
              <w:autoSpaceDN w:val="0"/>
              <w:adjustRightInd w:val="0"/>
              <w:spacing w:before="120" w:after="120"/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¿Cuándo podría empezar? </w:t>
            </w:r>
          </w:p>
        </w:tc>
        <w:tc>
          <w:tcPr>
            <w:tcW w:w="4531" w:type="dxa"/>
          </w:tcPr>
          <w:p w14:paraId="7B240D73" w14:textId="77777777" w:rsidR="00E23BDE" w:rsidRPr="009A4CD1" w:rsidRDefault="00E23BDE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</w:tr>
      <w:tr w:rsidR="00E23BDE" w:rsidRPr="009A4CD1" w14:paraId="7D124FD1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0C5118D2" w14:textId="1A9AC994" w:rsidR="00E23BDE" w:rsidRPr="009A4CD1" w:rsidRDefault="004E58BE" w:rsidP="004E58BE">
            <w:pPr>
              <w:autoSpaceDE w:val="0"/>
              <w:autoSpaceDN w:val="0"/>
              <w:adjustRightInd w:val="0"/>
              <w:spacing w:before="120" w:after="120"/>
              <w:rPr>
                <w:rFonts w:ascii="IBM Plex Sans Light" w:hAnsi="IBM Plex Sans Light" w:cs="Arial"/>
                <w:color w:val="000000"/>
                <w:lang w:val="es-NI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Salario</w:t>
            </w:r>
            <w:r w:rsidR="006F731A" w:rsidRPr="009A4CD1">
              <w:rPr>
                <w:rFonts w:ascii="IBM Plex Sans Light" w:hAnsi="IBM Plex Sans Light" w:cs="Arial"/>
                <w:color w:val="000000"/>
                <w:lang w:val="es-NI"/>
              </w:rPr>
              <w:t>:</w:t>
            </w: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 xml:space="preserve"> ¿Cuáles son sus expectativas salariales? ¿Cómo se relacionan con su salario actual? </w:t>
            </w:r>
          </w:p>
        </w:tc>
        <w:tc>
          <w:tcPr>
            <w:tcW w:w="4531" w:type="dxa"/>
          </w:tcPr>
          <w:p w14:paraId="1E31F1B4" w14:textId="77777777" w:rsidR="00E23BDE" w:rsidRPr="009A4CD1" w:rsidRDefault="00E23BDE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  <w:tr w:rsidR="00E23BDE" w:rsidRPr="009A4CD1" w14:paraId="0F55D38E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109AC7F3" w14:textId="71924C62" w:rsidR="00E23BDE" w:rsidRPr="009A4CD1" w:rsidRDefault="00E23BDE" w:rsidP="00610DCA">
            <w:pPr>
              <w:rPr>
                <w:rFonts w:ascii="IBM Plex Sans Light" w:hAnsi="IBM Plex Sans Light" w:cs="Arial"/>
                <w:color w:val="000000"/>
                <w:lang w:val="es-NI"/>
              </w:rPr>
            </w:pPr>
          </w:p>
        </w:tc>
        <w:tc>
          <w:tcPr>
            <w:tcW w:w="4531" w:type="dxa"/>
          </w:tcPr>
          <w:p w14:paraId="1CF57352" w14:textId="77777777" w:rsidR="00E23BDE" w:rsidRPr="009A4CD1" w:rsidRDefault="00E23BDE" w:rsidP="00610DCA">
            <w:pPr>
              <w:rPr>
                <w:rFonts w:ascii="IBM Plex Sans Light" w:hAnsi="IBM Plex Sans Light" w:cs="Arial"/>
                <w:lang w:val="es-NI"/>
              </w:rPr>
            </w:pPr>
          </w:p>
        </w:tc>
      </w:tr>
    </w:tbl>
    <w:p w14:paraId="58AEB853" w14:textId="77777777" w:rsidR="00E23BDE" w:rsidRPr="009A4CD1" w:rsidRDefault="00E23BDE" w:rsidP="00E23BDE">
      <w:pPr>
        <w:autoSpaceDE w:val="0"/>
        <w:autoSpaceDN w:val="0"/>
        <w:adjustRightInd w:val="0"/>
        <w:spacing w:after="120" w:line="240" w:lineRule="auto"/>
        <w:rPr>
          <w:rFonts w:ascii="IBM Plex Sans Light" w:hAnsi="IBM Plex Sans Light" w:cs="Arial"/>
          <w:color w:val="000000"/>
          <w:lang w:val="es-NI"/>
        </w:rPr>
      </w:pPr>
    </w:p>
    <w:p w14:paraId="0D221965" w14:textId="77777777" w:rsidR="009A4CD1" w:rsidRDefault="009A4CD1" w:rsidP="00EE7CC3">
      <w:pPr>
        <w:autoSpaceDE w:val="0"/>
        <w:autoSpaceDN w:val="0"/>
        <w:adjustRightInd w:val="0"/>
        <w:spacing w:before="120" w:after="120" w:line="240" w:lineRule="auto"/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</w:pPr>
    </w:p>
    <w:p w14:paraId="0E247D1B" w14:textId="75F32D69" w:rsidR="004E58BE" w:rsidRPr="009A4CD1" w:rsidRDefault="004E58BE" w:rsidP="00EE7CC3">
      <w:pPr>
        <w:autoSpaceDE w:val="0"/>
        <w:autoSpaceDN w:val="0"/>
        <w:adjustRightInd w:val="0"/>
        <w:spacing w:before="120" w:after="120" w:line="240" w:lineRule="auto"/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</w:pPr>
      <w:r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lastRenderedPageBreak/>
        <w:t>Impresión personal, intuición sobre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2D82" w:rsidRPr="009A4CD1" w14:paraId="35DEBEB5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31D52AF7" w14:textId="0D148EBF" w:rsidR="00262D82" w:rsidRPr="009A4CD1" w:rsidRDefault="004E58BE" w:rsidP="00262D82">
            <w:pPr>
              <w:autoSpaceDE w:val="0"/>
              <w:autoSpaceDN w:val="0"/>
              <w:adjustRightInd w:val="0"/>
              <w:spacing w:before="120" w:after="120"/>
              <w:rPr>
                <w:rFonts w:ascii="IBM Plex Sans Light" w:hAnsi="IBM Plex Sans Light" w:cs="Arial"/>
                <w:color w:val="000000"/>
              </w:rPr>
            </w:pPr>
            <w:r w:rsidRPr="009A4CD1">
              <w:rPr>
                <w:rFonts w:ascii="IBM Plex Sans Light" w:hAnsi="IBM Plex Sans Light" w:cs="Arial"/>
                <w:color w:val="000000"/>
                <w:lang w:val="es-NI"/>
              </w:rPr>
              <w:t>Del entrevistador</w:t>
            </w:r>
          </w:p>
        </w:tc>
        <w:tc>
          <w:tcPr>
            <w:tcW w:w="4531" w:type="dxa"/>
          </w:tcPr>
          <w:p w14:paraId="59DE07D1" w14:textId="77777777" w:rsidR="00262D82" w:rsidRPr="009A4CD1" w:rsidRDefault="00262D82" w:rsidP="00262D82">
            <w:pPr>
              <w:autoSpaceDE w:val="0"/>
              <w:autoSpaceDN w:val="0"/>
              <w:adjustRightInd w:val="0"/>
              <w:spacing w:before="120" w:after="120"/>
              <w:rPr>
                <w:rFonts w:ascii="IBM Plex Sans Light" w:hAnsi="IBM Plex Sans Light" w:cs="Arial"/>
                <w:color w:val="000000"/>
              </w:rPr>
            </w:pPr>
          </w:p>
        </w:tc>
      </w:tr>
      <w:tr w:rsidR="00262D82" w:rsidRPr="009A4CD1" w14:paraId="137522ED" w14:textId="77777777" w:rsidTr="00610DCA">
        <w:trPr>
          <w:trHeight w:val="851"/>
        </w:trPr>
        <w:tc>
          <w:tcPr>
            <w:tcW w:w="4531" w:type="dxa"/>
            <w:vAlign w:val="center"/>
          </w:tcPr>
          <w:p w14:paraId="3D47012B" w14:textId="1A1C1B49" w:rsidR="00262D82" w:rsidRPr="009A4CD1" w:rsidRDefault="004E58BE" w:rsidP="00610DCA">
            <w:pPr>
              <w:rPr>
                <w:rFonts w:ascii="IBM Plex Sans Light" w:hAnsi="IBM Plex Sans Light" w:cs="Arial"/>
                <w:color w:val="000000"/>
              </w:rPr>
            </w:pPr>
            <w:r w:rsidRPr="009A4CD1">
              <w:rPr>
                <w:rFonts w:ascii="IBM Plex Sans Light" w:hAnsi="IBM Plex Sans Light" w:cs="Arial"/>
                <w:color w:val="000000"/>
              </w:rPr>
              <w:t>De otros</w:t>
            </w:r>
          </w:p>
        </w:tc>
        <w:tc>
          <w:tcPr>
            <w:tcW w:w="4531" w:type="dxa"/>
          </w:tcPr>
          <w:p w14:paraId="6804992C" w14:textId="77777777" w:rsidR="00262D82" w:rsidRPr="009A4CD1" w:rsidRDefault="00262D82" w:rsidP="00610DCA">
            <w:pPr>
              <w:rPr>
                <w:rFonts w:ascii="IBM Plex Sans Light" w:hAnsi="IBM Plex Sans Light" w:cs="Arial"/>
              </w:rPr>
            </w:pPr>
          </w:p>
        </w:tc>
      </w:tr>
    </w:tbl>
    <w:p w14:paraId="054946D6" w14:textId="504AABB1" w:rsidR="00EE7CC3" w:rsidRPr="009A4CD1" w:rsidRDefault="00EE7CC3" w:rsidP="00262D82">
      <w:pPr>
        <w:autoSpaceDE w:val="0"/>
        <w:autoSpaceDN w:val="0"/>
        <w:adjustRightInd w:val="0"/>
        <w:spacing w:after="0" w:line="240" w:lineRule="auto"/>
        <w:rPr>
          <w:rFonts w:ascii="IBM Plex Sans Light" w:hAnsi="IBM Plex Sans Light" w:cs="Arial"/>
          <w:color w:val="000000"/>
          <w:lang w:val="es-NI"/>
        </w:rPr>
      </w:pPr>
      <w:r w:rsidRPr="009A4CD1">
        <w:rPr>
          <w:rFonts w:ascii="IBM Plex Sans Light" w:hAnsi="IBM Plex Sans Light" w:cs="Arial"/>
          <w:b/>
          <w:bCs/>
          <w:color w:val="000000"/>
          <w:sz w:val="24"/>
          <w:szCs w:val="24"/>
          <w:lang w:val="es-NI"/>
        </w:rPr>
        <w:t>   </w:t>
      </w:r>
    </w:p>
    <w:p w14:paraId="5EE92CA0" w14:textId="77777777" w:rsidR="00262D82" w:rsidRPr="009A4CD1" w:rsidRDefault="00EE7CC3" w:rsidP="00262D82">
      <w:pPr>
        <w:autoSpaceDE w:val="0"/>
        <w:autoSpaceDN w:val="0"/>
        <w:adjustRightInd w:val="0"/>
        <w:spacing w:after="0" w:line="240" w:lineRule="auto"/>
        <w:rPr>
          <w:rFonts w:ascii="IBM Plex Sans Light" w:hAnsi="IBM Plex Sans Light" w:cs="Arial"/>
          <w:color w:val="000000"/>
          <w:lang w:val="es-NI"/>
        </w:rPr>
      </w:pPr>
      <w:r w:rsidRPr="009A4CD1">
        <w:rPr>
          <w:rFonts w:ascii="IBM Plex Sans Light" w:hAnsi="IBM Plex Sans Light" w:cs="Arial"/>
          <w:color w:val="000000"/>
          <w:lang w:val="es-NI"/>
        </w:rPr>
        <w:t>    </w:t>
      </w:r>
    </w:p>
    <w:sectPr w:rsidR="00262D82" w:rsidRPr="009A4CD1" w:rsidSect="00791856">
      <w:headerReference w:type="default" r:id="rId11"/>
      <w:footerReference w:type="default" r:id="rId12"/>
      <w:pgSz w:w="12240" w:h="15840" w:code="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258F" w14:textId="77777777" w:rsidR="00665408" w:rsidRDefault="00665408" w:rsidP="00C5538E">
      <w:pPr>
        <w:spacing w:after="0" w:line="240" w:lineRule="auto"/>
      </w:pPr>
      <w:r>
        <w:separator/>
      </w:r>
    </w:p>
  </w:endnote>
  <w:endnote w:type="continuationSeparator" w:id="0">
    <w:p w14:paraId="1197144E" w14:textId="77777777" w:rsidR="00665408" w:rsidRDefault="00665408" w:rsidP="00C55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BM Plex Sans Medium">
    <w:charset w:val="00"/>
    <w:family w:val="swiss"/>
    <w:pitch w:val="variable"/>
    <w:sig w:usb0="A00002EF" w:usb1="5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922F" w14:textId="77777777" w:rsidR="00944A75" w:rsidRPr="00956D08" w:rsidRDefault="00944A75" w:rsidP="00944A75">
    <w:pPr>
      <w:tabs>
        <w:tab w:val="left" w:pos="2977"/>
        <w:tab w:val="right" w:pos="9072"/>
      </w:tabs>
      <w:spacing w:after="0" w:line="240" w:lineRule="auto"/>
      <w:ind w:firstLine="2160"/>
      <w:rPr>
        <w:rFonts w:ascii="IBM Plex Sans Light" w:hAnsi="IBM Plex Sans Light" w:cs="IBM Plex Sans Light"/>
        <w:color w:val="000000"/>
        <w:sz w:val="18"/>
        <w:szCs w:val="18"/>
        <w:lang w:val="es-NI"/>
      </w:rPr>
    </w:pPr>
    <w:r w:rsidRPr="00660D38">
      <w:rPr>
        <w:rFonts w:eastAsia="Times New Roman" w:cs="Arial"/>
        <w:noProof/>
        <w:sz w:val="16"/>
        <w:szCs w:val="20"/>
        <w:lang w:eastAsia="de-CH"/>
      </w:rPr>
      <w:drawing>
        <wp:anchor distT="0" distB="0" distL="114300" distR="114300" simplePos="0" relativeHeight="251663360" behindDoc="0" locked="0" layoutInCell="1" allowOverlap="1" wp14:anchorId="731421BB" wp14:editId="665EF041">
          <wp:simplePos x="0" y="0"/>
          <wp:positionH relativeFrom="column">
            <wp:posOffset>-22225</wp:posOffset>
          </wp:positionH>
          <wp:positionV relativeFrom="paragraph">
            <wp:posOffset>42545</wp:posOffset>
          </wp:positionV>
          <wp:extent cx="914400" cy="252095"/>
          <wp:effectExtent l="0" t="0" r="0" b="0"/>
          <wp:wrapNone/>
          <wp:docPr id="64" name="Bild 9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D38">
      <w:rPr>
        <w:rFonts w:eastAsia="Times New Roman" w:cs="Arial"/>
        <w:noProof/>
        <w:sz w:val="16"/>
        <w:szCs w:val="20"/>
        <w:lang w:eastAsia="de-CH"/>
      </w:rPr>
      <w:drawing>
        <wp:anchor distT="0" distB="0" distL="114300" distR="114300" simplePos="0" relativeHeight="251664384" behindDoc="0" locked="0" layoutInCell="1" allowOverlap="1" wp14:anchorId="6333C80D" wp14:editId="548E7DC7">
          <wp:simplePos x="0" y="0"/>
          <wp:positionH relativeFrom="column">
            <wp:posOffset>-22225</wp:posOffset>
          </wp:positionH>
          <wp:positionV relativeFrom="paragraph">
            <wp:posOffset>42545</wp:posOffset>
          </wp:positionV>
          <wp:extent cx="914400" cy="252095"/>
          <wp:effectExtent l="0" t="0" r="0" b="0"/>
          <wp:wrapNone/>
          <wp:docPr id="22" name="Bild 9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IBM Plex Sans Light" w:hAnsi="IBM Plex Sans Light" w:cs="IBM Plex Sans Light"/>
        <w:b/>
        <w:bCs/>
        <w:color w:val="000000"/>
        <w:sz w:val="18"/>
        <w:szCs w:val="18"/>
        <w:lang w:val="es-NI"/>
      </w:rPr>
      <w:t>Liderazgo y Recursos Humanos</w:t>
    </w:r>
    <w:r>
      <w:rPr>
        <w:rFonts w:ascii="IBM Plex Sans Light" w:hAnsi="IBM Plex Sans Light" w:cs="IBM Plex Sans Light"/>
        <w:color w:val="000000"/>
        <w:sz w:val="18"/>
        <w:szCs w:val="18"/>
        <w:lang w:val="es-NI"/>
      </w:rPr>
      <w:t xml:space="preserve"> </w:t>
    </w:r>
    <w:r w:rsidRPr="009B3611">
      <w:rPr>
        <w:rFonts w:ascii="IBM Plex Sans Light" w:hAnsi="IBM Plex Sans Light"/>
        <w:sz w:val="18"/>
        <w:szCs w:val="18"/>
        <w:lang w:val="es-NI"/>
      </w:rPr>
      <w:t>Cuaderno d</w:t>
    </w:r>
    <w:r>
      <w:rPr>
        <w:rFonts w:ascii="IBM Plex Sans Light" w:hAnsi="IBM Plex Sans Light"/>
        <w:sz w:val="18"/>
        <w:szCs w:val="18"/>
        <w:lang w:val="es-NI"/>
      </w:rPr>
      <w:t>e trabajo</w:t>
    </w:r>
  </w:p>
  <w:p w14:paraId="631993C9" w14:textId="45A0120D" w:rsidR="00846799" w:rsidRPr="00944A75" w:rsidRDefault="00944A75" w:rsidP="00944A75">
    <w:pPr>
      <w:tabs>
        <w:tab w:val="left" w:pos="2268"/>
        <w:tab w:val="right" w:pos="9072"/>
      </w:tabs>
      <w:spacing w:after="0" w:line="240" w:lineRule="auto"/>
      <w:ind w:firstLine="2160"/>
      <w:rPr>
        <w:rFonts w:ascii="IBM Plex Sans Light" w:hAnsi="IBM Plex Sans Light"/>
        <w:sz w:val="18"/>
        <w:szCs w:val="18"/>
        <w:lang w:val="es-NI"/>
      </w:rPr>
    </w:pPr>
    <w:r w:rsidRPr="00E61895">
      <w:rPr>
        <w:rFonts w:ascii="IBM Plex Sans Light" w:hAnsi="IBM Plex Sans Light"/>
        <w:sz w:val="18"/>
        <w:szCs w:val="18"/>
        <w:lang w:val="es-NI"/>
      </w:rPr>
      <w:t xml:space="preserve">BPN </w:t>
    </w:r>
    <w:proofErr w:type="gramStart"/>
    <w:r w:rsidRPr="00E61895">
      <w:rPr>
        <w:rFonts w:ascii="IBM Plex Sans Light" w:hAnsi="IBM Plex Sans Light"/>
        <w:sz w:val="18"/>
        <w:szCs w:val="18"/>
        <w:lang w:val="es-NI"/>
      </w:rPr>
      <w:t>Nicaragua</w:t>
    </w:r>
    <w:r w:rsidRPr="0024043B">
      <w:rPr>
        <w:rFonts w:ascii="IBM Plex Sans Light" w:hAnsi="IBM Plex Sans Light"/>
        <w:sz w:val="18"/>
        <w:szCs w:val="18"/>
        <w:lang w:val="es-NI"/>
      </w:rPr>
      <w:t xml:space="preserve">  •</w:t>
    </w:r>
    <w:proofErr w:type="gramEnd"/>
    <w:r w:rsidRPr="0024043B">
      <w:rPr>
        <w:rFonts w:ascii="IBM Plex Sans Light" w:hAnsi="IBM Plex Sans Light"/>
        <w:sz w:val="18"/>
        <w:szCs w:val="18"/>
        <w:lang w:val="es-NI"/>
      </w:rPr>
      <w:t xml:space="preserve">  Email: </w:t>
    </w:r>
    <w:r w:rsidRPr="0024043B">
      <w:rPr>
        <w:rFonts w:ascii="IBM Plex Sans Light" w:hAnsi="IBM Plex Sans Light"/>
        <w:color w:val="0070C0"/>
        <w:sz w:val="18"/>
        <w:szCs w:val="18"/>
        <w:u w:val="single"/>
        <w:lang w:val="es-NI"/>
      </w:rPr>
      <w:t>info@bpnnicaragua.com</w:t>
    </w:r>
    <w:r w:rsidRPr="0024043B">
      <w:rPr>
        <w:rFonts w:ascii="IBM Plex Sans Light" w:hAnsi="IBM Plex Sans Light"/>
        <w:sz w:val="18"/>
        <w:szCs w:val="18"/>
        <w:lang w:val="es-NI"/>
      </w:rPr>
      <w:t xml:space="preserve">  •  </w:t>
    </w:r>
    <w:hyperlink r:id="rId2" w:history="1">
      <w:r w:rsidRPr="0024043B">
        <w:rPr>
          <w:rStyle w:val="Hipervnculo"/>
          <w:rFonts w:ascii="IBM Plex Sans Light" w:hAnsi="IBM Plex Sans Light"/>
          <w:sz w:val="18"/>
          <w:szCs w:val="18"/>
          <w:lang w:val="es-NI"/>
        </w:rPr>
        <w:t>www.bpnicaragua.com</w:t>
      </w:r>
    </w:hyperlink>
    <w:sdt>
      <w:sdtPr>
        <w:rPr>
          <w:rFonts w:ascii="IBM Plex Sans Light" w:hAnsi="IBM Plex Sans Light"/>
        </w:rPr>
        <w:id w:val="-110132859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B3611">
          <w:rPr>
            <w:rFonts w:ascii="IBM Plex Sans Light" w:hAnsi="IBM Plex Sans Light"/>
            <w:lang w:val="es-NI"/>
          </w:rPr>
          <w:tab/>
        </w:r>
        <w:r w:rsidRPr="00660D38">
          <w:rPr>
            <w:rFonts w:ascii="IBM Plex Sans Light" w:hAnsi="IBM Plex Sans Light"/>
          </w:rPr>
          <w:fldChar w:fldCharType="begin"/>
        </w:r>
        <w:r w:rsidRPr="009B3611">
          <w:rPr>
            <w:rFonts w:ascii="IBM Plex Sans Light" w:hAnsi="IBM Plex Sans Light"/>
            <w:lang w:val="es-NI"/>
          </w:rPr>
          <w:instrText xml:space="preserve"> PAGE   \* MERGEFORMAT </w:instrText>
        </w:r>
        <w:r w:rsidRPr="00660D38">
          <w:rPr>
            <w:rFonts w:ascii="IBM Plex Sans Light" w:hAnsi="IBM Plex Sans Light"/>
          </w:rPr>
          <w:fldChar w:fldCharType="separate"/>
        </w:r>
        <w:r w:rsidRPr="00944A75">
          <w:rPr>
            <w:rFonts w:ascii="IBM Plex Sans Light" w:hAnsi="IBM Plex Sans Light"/>
            <w:lang w:val="es-NI"/>
          </w:rPr>
          <w:t>22</w:t>
        </w:r>
        <w:r w:rsidRPr="00660D38">
          <w:rPr>
            <w:rFonts w:ascii="IBM Plex Sans Light" w:hAnsi="IBM Plex Sans Light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04C02" w14:textId="77777777" w:rsidR="00665408" w:rsidRDefault="00665408" w:rsidP="00C5538E">
      <w:pPr>
        <w:spacing w:after="0" w:line="240" w:lineRule="auto"/>
      </w:pPr>
      <w:r>
        <w:separator/>
      </w:r>
    </w:p>
  </w:footnote>
  <w:footnote w:type="continuationSeparator" w:id="0">
    <w:p w14:paraId="67B3DDD4" w14:textId="77777777" w:rsidR="00665408" w:rsidRDefault="00665408" w:rsidP="00C55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A231" w14:textId="42A037EF" w:rsidR="00846799" w:rsidRDefault="00846799" w:rsidP="00846799">
    <w:pPr>
      <w:pStyle w:val="Encabezado"/>
      <w:jc w:val="right"/>
    </w:pPr>
    <w:r w:rsidRPr="00C61D67">
      <w:rPr>
        <w:rFonts w:ascii="Century Gothic" w:eastAsia="Times New Roman" w:hAnsi="Century Gothic" w:cs="Arial"/>
        <w:noProof/>
        <w:sz w:val="16"/>
        <w:szCs w:val="20"/>
        <w:lang w:eastAsia="de-CH"/>
      </w:rPr>
      <w:drawing>
        <wp:anchor distT="0" distB="0" distL="114300" distR="114300" simplePos="0" relativeHeight="251661312" behindDoc="1" locked="0" layoutInCell="1" allowOverlap="1" wp14:anchorId="178EACEF" wp14:editId="790FA0A7">
          <wp:simplePos x="0" y="0"/>
          <wp:positionH relativeFrom="column">
            <wp:posOffset>4829175</wp:posOffset>
          </wp:positionH>
          <wp:positionV relativeFrom="paragraph">
            <wp:posOffset>161290</wp:posOffset>
          </wp:positionV>
          <wp:extent cx="914400" cy="252095"/>
          <wp:effectExtent l="0" t="0" r="0" b="0"/>
          <wp:wrapTight wrapText="bothSides">
            <wp:wrapPolygon edited="0">
              <wp:start x="0" y="0"/>
              <wp:lineTo x="0" y="19587"/>
              <wp:lineTo x="21150" y="19587"/>
              <wp:lineTo x="21150" y="0"/>
              <wp:lineTo x="0" y="0"/>
            </wp:wrapPolygon>
          </wp:wrapTight>
          <wp:docPr id="1" name="Bild 9" descr="bpn_logo_ss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pn_logo_ss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395"/>
    <w:multiLevelType w:val="hybridMultilevel"/>
    <w:tmpl w:val="9FF613AA"/>
    <w:lvl w:ilvl="0" w:tplc="F99C9124">
      <w:start w:val="1"/>
      <w:numFmt w:val="decimal"/>
      <w:lvlText w:val="%1."/>
      <w:lvlJc w:val="left"/>
      <w:pPr>
        <w:ind w:left="720" w:hanging="360"/>
      </w:pPr>
      <w:rPr>
        <w:rFonts w:ascii="IBM Plex Sans Medium" w:hAnsi="IBM Plex Sans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942"/>
    <w:multiLevelType w:val="hybridMultilevel"/>
    <w:tmpl w:val="77683B68"/>
    <w:lvl w:ilvl="0" w:tplc="572A5934">
      <w:start w:val="1"/>
      <w:numFmt w:val="decimal"/>
      <w:lvlText w:val="%1."/>
      <w:lvlJc w:val="left"/>
      <w:pPr>
        <w:ind w:left="720" w:hanging="360"/>
      </w:pPr>
      <w:rPr>
        <w:rFonts w:ascii="IBM Plex Sans Medium" w:hAnsi="IBM Plex Sans Medium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22CC6"/>
    <w:multiLevelType w:val="hybridMultilevel"/>
    <w:tmpl w:val="4244B8FC"/>
    <w:lvl w:ilvl="0" w:tplc="B75A6B00">
      <w:start w:val="1"/>
      <w:numFmt w:val="decimal"/>
      <w:lvlText w:val="%1."/>
      <w:lvlJc w:val="left"/>
      <w:pPr>
        <w:ind w:left="720" w:hanging="360"/>
      </w:pPr>
      <w:rPr>
        <w:rFonts w:ascii="IBM Plex Sans Medium" w:hAnsi="IBM Plex Sans Medium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0495"/>
    <w:multiLevelType w:val="hybridMultilevel"/>
    <w:tmpl w:val="D8B2CB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84472"/>
    <w:multiLevelType w:val="hybridMultilevel"/>
    <w:tmpl w:val="21122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14B1"/>
    <w:multiLevelType w:val="hybridMultilevel"/>
    <w:tmpl w:val="4AB2FA42"/>
    <w:lvl w:ilvl="0" w:tplc="93C0A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567082"/>
    <w:multiLevelType w:val="hybridMultilevel"/>
    <w:tmpl w:val="D1A8C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04BC8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D7224"/>
    <w:multiLevelType w:val="hybridMultilevel"/>
    <w:tmpl w:val="3B383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6166"/>
    <w:multiLevelType w:val="hybridMultilevel"/>
    <w:tmpl w:val="9CAE5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C4686"/>
    <w:multiLevelType w:val="hybridMultilevel"/>
    <w:tmpl w:val="15B04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6342A"/>
    <w:multiLevelType w:val="multilevel"/>
    <w:tmpl w:val="56182F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A6A6B00"/>
    <w:multiLevelType w:val="hybridMultilevel"/>
    <w:tmpl w:val="81D069A6"/>
    <w:lvl w:ilvl="0" w:tplc="61D45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F95228"/>
    <w:multiLevelType w:val="hybridMultilevel"/>
    <w:tmpl w:val="3ED6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E1EA8"/>
    <w:multiLevelType w:val="hybridMultilevel"/>
    <w:tmpl w:val="7506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672489">
    <w:abstractNumId w:val="5"/>
  </w:num>
  <w:num w:numId="2" w16cid:durableId="1683314674">
    <w:abstractNumId w:val="4"/>
  </w:num>
  <w:num w:numId="3" w16cid:durableId="1368142356">
    <w:abstractNumId w:val="13"/>
  </w:num>
  <w:num w:numId="4" w16cid:durableId="349642645">
    <w:abstractNumId w:val="3"/>
  </w:num>
  <w:num w:numId="5" w16cid:durableId="316304097">
    <w:abstractNumId w:val="11"/>
  </w:num>
  <w:num w:numId="6" w16cid:durableId="1051884623">
    <w:abstractNumId w:val="8"/>
  </w:num>
  <w:num w:numId="7" w16cid:durableId="1725176170">
    <w:abstractNumId w:val="1"/>
  </w:num>
  <w:num w:numId="8" w16cid:durableId="397477161">
    <w:abstractNumId w:val="2"/>
  </w:num>
  <w:num w:numId="9" w16cid:durableId="1054432741">
    <w:abstractNumId w:val="7"/>
  </w:num>
  <w:num w:numId="10" w16cid:durableId="729428064">
    <w:abstractNumId w:val="6"/>
  </w:num>
  <w:num w:numId="11" w16cid:durableId="726880467">
    <w:abstractNumId w:val="0"/>
  </w:num>
  <w:num w:numId="12" w16cid:durableId="1971478402">
    <w:abstractNumId w:val="9"/>
  </w:num>
  <w:num w:numId="13" w16cid:durableId="825514223">
    <w:abstractNumId w:val="10"/>
  </w:num>
  <w:num w:numId="14" w16cid:durableId="2121609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59"/>
    <w:rsid w:val="000021EC"/>
    <w:rsid w:val="00012093"/>
    <w:rsid w:val="00014BFA"/>
    <w:rsid w:val="00031626"/>
    <w:rsid w:val="0004185E"/>
    <w:rsid w:val="00046B53"/>
    <w:rsid w:val="000479A7"/>
    <w:rsid w:val="00054D83"/>
    <w:rsid w:val="00056538"/>
    <w:rsid w:val="000578D6"/>
    <w:rsid w:val="00057F73"/>
    <w:rsid w:val="00082AD0"/>
    <w:rsid w:val="00086618"/>
    <w:rsid w:val="0009211A"/>
    <w:rsid w:val="00096ACB"/>
    <w:rsid w:val="000A14E0"/>
    <w:rsid w:val="000A2F64"/>
    <w:rsid w:val="000B3A3B"/>
    <w:rsid w:val="000D022F"/>
    <w:rsid w:val="000E2B65"/>
    <w:rsid w:val="00105123"/>
    <w:rsid w:val="00117224"/>
    <w:rsid w:val="00162079"/>
    <w:rsid w:val="00171C68"/>
    <w:rsid w:val="0018702F"/>
    <w:rsid w:val="0018786B"/>
    <w:rsid w:val="001974A9"/>
    <w:rsid w:val="001B6C78"/>
    <w:rsid w:val="001C38B1"/>
    <w:rsid w:val="001E4407"/>
    <w:rsid w:val="00212FF9"/>
    <w:rsid w:val="00223EAB"/>
    <w:rsid w:val="00245982"/>
    <w:rsid w:val="00254FCD"/>
    <w:rsid w:val="00257588"/>
    <w:rsid w:val="00260E50"/>
    <w:rsid w:val="00262D82"/>
    <w:rsid w:val="002945C2"/>
    <w:rsid w:val="002953A8"/>
    <w:rsid w:val="002D6016"/>
    <w:rsid w:val="00302139"/>
    <w:rsid w:val="003119E7"/>
    <w:rsid w:val="0032072C"/>
    <w:rsid w:val="003430AA"/>
    <w:rsid w:val="003563D5"/>
    <w:rsid w:val="00365A50"/>
    <w:rsid w:val="00371369"/>
    <w:rsid w:val="003752DC"/>
    <w:rsid w:val="003A7F9C"/>
    <w:rsid w:val="003B262A"/>
    <w:rsid w:val="003C6FF6"/>
    <w:rsid w:val="00402C3B"/>
    <w:rsid w:val="00404220"/>
    <w:rsid w:val="00422CAF"/>
    <w:rsid w:val="004256AE"/>
    <w:rsid w:val="00427951"/>
    <w:rsid w:val="004503B7"/>
    <w:rsid w:val="0046703B"/>
    <w:rsid w:val="00480D12"/>
    <w:rsid w:val="004A3719"/>
    <w:rsid w:val="004A77B9"/>
    <w:rsid w:val="004B1CF7"/>
    <w:rsid w:val="004E4B34"/>
    <w:rsid w:val="004E58BE"/>
    <w:rsid w:val="004F596B"/>
    <w:rsid w:val="00504342"/>
    <w:rsid w:val="005171A0"/>
    <w:rsid w:val="005277BA"/>
    <w:rsid w:val="0053288F"/>
    <w:rsid w:val="005400F7"/>
    <w:rsid w:val="00540F8F"/>
    <w:rsid w:val="005471A0"/>
    <w:rsid w:val="00551817"/>
    <w:rsid w:val="005628FF"/>
    <w:rsid w:val="00564F5C"/>
    <w:rsid w:val="00582448"/>
    <w:rsid w:val="00592E4D"/>
    <w:rsid w:val="005955F2"/>
    <w:rsid w:val="005A322F"/>
    <w:rsid w:val="005B01C7"/>
    <w:rsid w:val="005C09F0"/>
    <w:rsid w:val="005C1C37"/>
    <w:rsid w:val="005C3F41"/>
    <w:rsid w:val="005C7C51"/>
    <w:rsid w:val="005C7E23"/>
    <w:rsid w:val="005D7C6C"/>
    <w:rsid w:val="005D7E52"/>
    <w:rsid w:val="00610576"/>
    <w:rsid w:val="00614D70"/>
    <w:rsid w:val="00617D67"/>
    <w:rsid w:val="0062466B"/>
    <w:rsid w:val="00632647"/>
    <w:rsid w:val="006474D7"/>
    <w:rsid w:val="00662DB8"/>
    <w:rsid w:val="00665408"/>
    <w:rsid w:val="0066790A"/>
    <w:rsid w:val="00690BBB"/>
    <w:rsid w:val="00693421"/>
    <w:rsid w:val="006B5CFC"/>
    <w:rsid w:val="006E2166"/>
    <w:rsid w:val="006F3DCA"/>
    <w:rsid w:val="006F418B"/>
    <w:rsid w:val="006F731A"/>
    <w:rsid w:val="007033C5"/>
    <w:rsid w:val="0070578A"/>
    <w:rsid w:val="007062A9"/>
    <w:rsid w:val="007218B5"/>
    <w:rsid w:val="007239B1"/>
    <w:rsid w:val="0073063C"/>
    <w:rsid w:val="00731551"/>
    <w:rsid w:val="00750050"/>
    <w:rsid w:val="007901CB"/>
    <w:rsid w:val="0079123D"/>
    <w:rsid w:val="00791856"/>
    <w:rsid w:val="00793AAD"/>
    <w:rsid w:val="00796B3F"/>
    <w:rsid w:val="00797A16"/>
    <w:rsid w:val="007B3DF6"/>
    <w:rsid w:val="007C1A11"/>
    <w:rsid w:val="007E2848"/>
    <w:rsid w:val="007E7E31"/>
    <w:rsid w:val="007F6345"/>
    <w:rsid w:val="008075BD"/>
    <w:rsid w:val="00810CB0"/>
    <w:rsid w:val="00812BA9"/>
    <w:rsid w:val="00820E73"/>
    <w:rsid w:val="008232CA"/>
    <w:rsid w:val="0083270F"/>
    <w:rsid w:val="00834131"/>
    <w:rsid w:val="00835A87"/>
    <w:rsid w:val="008377F4"/>
    <w:rsid w:val="00846799"/>
    <w:rsid w:val="008616D9"/>
    <w:rsid w:val="008800EB"/>
    <w:rsid w:val="008920BC"/>
    <w:rsid w:val="00897BDE"/>
    <w:rsid w:val="008A0020"/>
    <w:rsid w:val="008A5185"/>
    <w:rsid w:val="008B1567"/>
    <w:rsid w:val="008B2FF4"/>
    <w:rsid w:val="008C183C"/>
    <w:rsid w:val="008D488E"/>
    <w:rsid w:val="008E2775"/>
    <w:rsid w:val="008F1F14"/>
    <w:rsid w:val="008F74F0"/>
    <w:rsid w:val="00901889"/>
    <w:rsid w:val="00902A83"/>
    <w:rsid w:val="00915DE1"/>
    <w:rsid w:val="009274DE"/>
    <w:rsid w:val="009331E9"/>
    <w:rsid w:val="00935010"/>
    <w:rsid w:val="0094316E"/>
    <w:rsid w:val="00944A75"/>
    <w:rsid w:val="00945099"/>
    <w:rsid w:val="00953DB6"/>
    <w:rsid w:val="00962F48"/>
    <w:rsid w:val="0096415D"/>
    <w:rsid w:val="00982D7B"/>
    <w:rsid w:val="00983692"/>
    <w:rsid w:val="009930AE"/>
    <w:rsid w:val="009A4CD1"/>
    <w:rsid w:val="009A5980"/>
    <w:rsid w:val="009B1868"/>
    <w:rsid w:val="009B4EF4"/>
    <w:rsid w:val="009B606A"/>
    <w:rsid w:val="009B70DD"/>
    <w:rsid w:val="009C6547"/>
    <w:rsid w:val="009E3387"/>
    <w:rsid w:val="009F345D"/>
    <w:rsid w:val="009F5879"/>
    <w:rsid w:val="009F6EC0"/>
    <w:rsid w:val="00A052A8"/>
    <w:rsid w:val="00A1017C"/>
    <w:rsid w:val="00A1766E"/>
    <w:rsid w:val="00A267C9"/>
    <w:rsid w:val="00A37659"/>
    <w:rsid w:val="00A53991"/>
    <w:rsid w:val="00A745DF"/>
    <w:rsid w:val="00A81331"/>
    <w:rsid w:val="00A84C70"/>
    <w:rsid w:val="00AA675C"/>
    <w:rsid w:val="00AB60E5"/>
    <w:rsid w:val="00AC4B64"/>
    <w:rsid w:val="00AC5E85"/>
    <w:rsid w:val="00AC6443"/>
    <w:rsid w:val="00AF5ED5"/>
    <w:rsid w:val="00B024EF"/>
    <w:rsid w:val="00B11209"/>
    <w:rsid w:val="00B2668B"/>
    <w:rsid w:val="00B462C9"/>
    <w:rsid w:val="00B52288"/>
    <w:rsid w:val="00B726B0"/>
    <w:rsid w:val="00B72755"/>
    <w:rsid w:val="00B72CA4"/>
    <w:rsid w:val="00BA14B3"/>
    <w:rsid w:val="00BB1884"/>
    <w:rsid w:val="00BB3451"/>
    <w:rsid w:val="00BC6FD6"/>
    <w:rsid w:val="00BD1159"/>
    <w:rsid w:val="00BD3853"/>
    <w:rsid w:val="00BF20BD"/>
    <w:rsid w:val="00C12DF5"/>
    <w:rsid w:val="00C13004"/>
    <w:rsid w:val="00C23D97"/>
    <w:rsid w:val="00C2757F"/>
    <w:rsid w:val="00C32059"/>
    <w:rsid w:val="00C3482F"/>
    <w:rsid w:val="00C411D9"/>
    <w:rsid w:val="00C55176"/>
    <w:rsid w:val="00C5538E"/>
    <w:rsid w:val="00C57008"/>
    <w:rsid w:val="00C62417"/>
    <w:rsid w:val="00C65FEB"/>
    <w:rsid w:val="00C70B7D"/>
    <w:rsid w:val="00C91D22"/>
    <w:rsid w:val="00C9420B"/>
    <w:rsid w:val="00C971EF"/>
    <w:rsid w:val="00CB0CEA"/>
    <w:rsid w:val="00CB1F6E"/>
    <w:rsid w:val="00CB3A6C"/>
    <w:rsid w:val="00CD5AC4"/>
    <w:rsid w:val="00CE74DA"/>
    <w:rsid w:val="00CF11A5"/>
    <w:rsid w:val="00D03910"/>
    <w:rsid w:val="00D26837"/>
    <w:rsid w:val="00D26A3F"/>
    <w:rsid w:val="00D41388"/>
    <w:rsid w:val="00D4721C"/>
    <w:rsid w:val="00D52413"/>
    <w:rsid w:val="00D60118"/>
    <w:rsid w:val="00D605AB"/>
    <w:rsid w:val="00D67D03"/>
    <w:rsid w:val="00D80E9A"/>
    <w:rsid w:val="00D8165D"/>
    <w:rsid w:val="00D92FB7"/>
    <w:rsid w:val="00DA58C5"/>
    <w:rsid w:val="00DA6E1B"/>
    <w:rsid w:val="00DC5F2A"/>
    <w:rsid w:val="00DD231D"/>
    <w:rsid w:val="00DE53A4"/>
    <w:rsid w:val="00DF5391"/>
    <w:rsid w:val="00DF78B9"/>
    <w:rsid w:val="00E115B2"/>
    <w:rsid w:val="00E23BDE"/>
    <w:rsid w:val="00E26D05"/>
    <w:rsid w:val="00E33DEC"/>
    <w:rsid w:val="00E57280"/>
    <w:rsid w:val="00E83FD2"/>
    <w:rsid w:val="00EA2653"/>
    <w:rsid w:val="00EA5CE1"/>
    <w:rsid w:val="00EB184A"/>
    <w:rsid w:val="00EB6C7F"/>
    <w:rsid w:val="00EE6B1B"/>
    <w:rsid w:val="00EE7CC3"/>
    <w:rsid w:val="00EF1E9C"/>
    <w:rsid w:val="00EF7AD2"/>
    <w:rsid w:val="00F14DE3"/>
    <w:rsid w:val="00F20F57"/>
    <w:rsid w:val="00F2157D"/>
    <w:rsid w:val="00F309A5"/>
    <w:rsid w:val="00F30F50"/>
    <w:rsid w:val="00F53424"/>
    <w:rsid w:val="00F73251"/>
    <w:rsid w:val="00F766C1"/>
    <w:rsid w:val="00F76D12"/>
    <w:rsid w:val="00F77F36"/>
    <w:rsid w:val="00F84D5D"/>
    <w:rsid w:val="00F95DD7"/>
    <w:rsid w:val="00FA648F"/>
    <w:rsid w:val="00FB633B"/>
    <w:rsid w:val="00FC4805"/>
    <w:rsid w:val="00FF18F4"/>
    <w:rsid w:val="00FF1A28"/>
    <w:rsid w:val="00FF3B5C"/>
    <w:rsid w:val="00FF4F69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E9699"/>
  <w15:chartTrackingRefBased/>
  <w15:docId w15:val="{6ECC752B-CE4B-4DA1-BAC0-5B15D5AC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846799"/>
    <w:pPr>
      <w:numPr>
        <w:ilvl w:val="1"/>
        <w:numId w:val="13"/>
      </w:numPr>
      <w:spacing w:after="160" w:line="259" w:lineRule="auto"/>
      <w:outlineLvl w:val="1"/>
    </w:pPr>
    <w:rPr>
      <w:rFonts w:ascii="IBM Plex Sans Medium" w:hAnsi="IBM Plex Sans Medium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25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38E"/>
  </w:style>
  <w:style w:type="paragraph" w:styleId="Piedepgina">
    <w:name w:val="footer"/>
    <w:basedOn w:val="Normal"/>
    <w:link w:val="PiedepginaCar"/>
    <w:uiPriority w:val="99"/>
    <w:unhideWhenUsed/>
    <w:rsid w:val="00C5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38E"/>
  </w:style>
  <w:style w:type="paragraph" w:styleId="Prrafodelista">
    <w:name w:val="List Paragraph"/>
    <w:basedOn w:val="Normal"/>
    <w:uiPriority w:val="34"/>
    <w:qFormat/>
    <w:rsid w:val="00C62417"/>
    <w:pPr>
      <w:ind w:left="720"/>
      <w:contextualSpacing/>
    </w:pPr>
  </w:style>
  <w:style w:type="character" w:customStyle="1" w:styleId="viiyi">
    <w:name w:val="viiyi"/>
    <w:basedOn w:val="Fuentedeprrafopredeter"/>
    <w:rsid w:val="00CB1F6E"/>
  </w:style>
  <w:style w:type="character" w:customStyle="1" w:styleId="jlqj4b">
    <w:name w:val="jlqj4b"/>
    <w:basedOn w:val="Fuentedeprrafopredeter"/>
    <w:rsid w:val="00CB1F6E"/>
  </w:style>
  <w:style w:type="character" w:styleId="Hipervnculo">
    <w:name w:val="Hyperlink"/>
    <w:basedOn w:val="Fuentedeprrafopredeter"/>
    <w:uiPriority w:val="99"/>
    <w:unhideWhenUsed/>
    <w:rsid w:val="008B156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B156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846799"/>
    <w:rPr>
      <w:rFonts w:ascii="IBM Plex Sans Medium" w:hAnsi="IBM Plex Sans Medium"/>
    </w:rPr>
  </w:style>
  <w:style w:type="character" w:customStyle="1" w:styleId="q4iawc">
    <w:name w:val="q4iawc"/>
    <w:basedOn w:val="Fuentedeprrafopredeter"/>
    <w:rsid w:val="009B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pnicaragua.com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0636E59884444F98B97FA3B0D14A76" ma:contentTypeVersion="18" ma:contentTypeDescription="Crear nuevo documento." ma:contentTypeScope="" ma:versionID="44b3df71a878804edab78d76c0a4c840">
  <xsd:schema xmlns:xsd="http://www.w3.org/2001/XMLSchema" xmlns:xs="http://www.w3.org/2001/XMLSchema" xmlns:p="http://schemas.microsoft.com/office/2006/metadata/properties" xmlns:ns2="7bc568e1-b930-49d6-b43d-3d94a4cb4e7f" xmlns:ns3="b60efec1-a1bf-4733-be63-5d60cbe85e1d" targetNamespace="http://schemas.microsoft.com/office/2006/metadata/properties" ma:root="true" ma:fieldsID="f47246c53596756a9f083dd9c2a7131e" ns2:_="" ns3:_="">
    <xsd:import namespace="7bc568e1-b930-49d6-b43d-3d94a4cb4e7f"/>
    <xsd:import namespace="b60efec1-a1bf-4733-be63-5d60cbe85e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568e1-b930-49d6-b43d-3d94a4cb4e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22018a0-c779-4aa8-b67d-f9493711bfc7}" ma:internalName="TaxCatchAll" ma:showField="CatchAllData" ma:web="7bc568e1-b930-49d6-b43d-3d94a4cb4e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efec1-a1bf-4733-be63-5d60cbe85e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9085098-9114-4fac-a64b-e2a7691c6b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0efec1-a1bf-4733-be63-5d60cbe85e1d" xsi:nil="true"/>
    <TaxCatchAll xmlns="7bc568e1-b930-49d6-b43d-3d94a4cb4e7f" xsi:nil="true"/>
    <lcf76f155ced4ddcb4097134ff3c332f xmlns="b60efec1-a1bf-4733-be63-5d60cbe85e1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7E551-4220-40AE-9E42-BDDD037A86A0}"/>
</file>

<file path=customXml/itemProps2.xml><?xml version="1.0" encoding="utf-8"?>
<ds:datastoreItem xmlns:ds="http://schemas.openxmlformats.org/officeDocument/2006/customXml" ds:itemID="{F7C5677A-F40D-438A-A0F9-647307248838}">
  <ds:schemaRefs>
    <ds:schemaRef ds:uri="http://schemas.microsoft.com/office/2006/metadata/properties"/>
    <ds:schemaRef ds:uri="http://schemas.microsoft.com/office/infopath/2007/PartnerControls"/>
    <ds:schemaRef ds:uri="f2c1cee0-2ec4-49fc-91d7-639b1e116753"/>
    <ds:schemaRef ds:uri="http://schemas.microsoft.com/sharepoint/v3/fields"/>
    <ds:schemaRef ds:uri="b60efec1-a1bf-4733-be63-5d60cbe85e1d"/>
    <ds:schemaRef ds:uri="7bc568e1-b930-49d6-b43d-3d94a4cb4e7f"/>
  </ds:schemaRefs>
</ds:datastoreItem>
</file>

<file path=customXml/itemProps3.xml><?xml version="1.0" encoding="utf-8"?>
<ds:datastoreItem xmlns:ds="http://schemas.openxmlformats.org/officeDocument/2006/customXml" ds:itemID="{9ECD142F-026B-4DE8-8F4C-6F3D2F81B7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25160C-A0DA-421E-9970-EE36436F0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578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Epper</dc:creator>
  <cp:keywords/>
  <dc:description/>
  <cp:lastModifiedBy>Cynthia Elvira Torres Corea</cp:lastModifiedBy>
  <cp:revision>14</cp:revision>
  <dcterms:created xsi:type="dcterms:W3CDTF">2022-02-15T14:56:00Z</dcterms:created>
  <dcterms:modified xsi:type="dcterms:W3CDTF">2023-09-22T19:30:00Z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0x010100B90636E59884444F98B97FA3B0D14A76</vt:lpwstr>
  </property>
  <property fmtid="{D5CDD505-2E9C-101B-9397-08002B2CF9AE}" pid="3" name="MediaServiceImageTags">
    <vt:lpwstr/>
  </property>
</Properties>
</file>